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ED8C94" w14:textId="22AC6083" w:rsidR="00A52050" w:rsidRPr="00BF20C4" w:rsidRDefault="00000000" w:rsidP="00BF20C4">
      <w:pPr>
        <w:pStyle w:val="2"/>
        <w:spacing w:line="360" w:lineRule="auto"/>
        <w:jc w:val="left"/>
        <w:rPr>
          <w:rFonts w:asciiTheme="majorEastAsia" w:eastAsiaTheme="majorEastAsia" w:hAnsiTheme="majorEastAsia" w:hint="eastAsia"/>
        </w:rPr>
      </w:pPr>
      <w:bookmarkStart w:id="0" w:name="_Toc5766"/>
      <w:r w:rsidRPr="00BF20C4">
        <w:rPr>
          <w:rFonts w:asciiTheme="majorEastAsia" w:eastAsiaTheme="majorEastAsia" w:hAnsiTheme="majorEastAsia"/>
        </w:rPr>
        <w:t>处罚机制及力度</w:t>
      </w:r>
      <w:bookmarkEnd w:id="0"/>
    </w:p>
    <w:p w14:paraId="5F36C63B" w14:textId="77777777" w:rsidR="00A52050" w:rsidRPr="00BF20C4" w:rsidRDefault="00000000" w:rsidP="00BF20C4">
      <w:pPr>
        <w:spacing w:line="360" w:lineRule="auto"/>
        <w:ind w:firstLineChars="200" w:firstLine="480"/>
        <w:jc w:val="left"/>
        <w:rPr>
          <w:rFonts w:asciiTheme="majorEastAsia" w:eastAsiaTheme="majorEastAsia" w:hAnsiTheme="majorEastAsia"/>
        </w:rPr>
      </w:pPr>
      <w:r w:rsidRPr="00BF20C4">
        <w:rPr>
          <w:rFonts w:asciiTheme="majorEastAsia" w:eastAsiaTheme="majorEastAsia" w:hAnsiTheme="majorEastAsia" w:hint="eastAsia"/>
        </w:rPr>
        <w:t>处罚力度将按照违规指数进行量化，玩家每违规一次，都会按照条目前的处罚系数进行计算违规指数，按照玩家计算后的违规指数进行处罚。如果屡犯，受到的处罚将会加重。</w:t>
      </w:r>
    </w:p>
    <w:p w14:paraId="535FB5AD" w14:textId="493E654D" w:rsidR="00A52050" w:rsidRPr="00BF20C4" w:rsidRDefault="00A52050" w:rsidP="00BF20C4">
      <w:pPr>
        <w:spacing w:line="360" w:lineRule="auto"/>
        <w:ind w:firstLineChars="200" w:firstLine="480"/>
        <w:jc w:val="left"/>
        <w:rPr>
          <w:rFonts w:asciiTheme="majorEastAsia" w:eastAsiaTheme="majorEastAsia" w:hAnsiTheme="majorEastAsia"/>
        </w:rPr>
      </w:pP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2122"/>
        <w:gridCol w:w="6174"/>
      </w:tblGrid>
      <w:tr w:rsidR="00BF20C4" w:rsidRPr="00BF20C4" w14:paraId="261F941E" w14:textId="77777777" w:rsidTr="00BF20C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vAlign w:val="center"/>
          </w:tcPr>
          <w:p w14:paraId="1D700F7C" w14:textId="63C866D1" w:rsidR="00BF20C4" w:rsidRPr="00BF20C4" w:rsidRDefault="00BF20C4" w:rsidP="00BF20C4">
            <w:pPr>
              <w:jc w:val="center"/>
              <w:rPr>
                <w:rFonts w:asciiTheme="minorEastAsia" w:eastAsiaTheme="minorEastAsia" w:hAnsiTheme="minorEastAsia" w:hint="eastAsia"/>
              </w:rPr>
            </w:pPr>
            <w:r w:rsidRPr="00BF20C4">
              <w:rPr>
                <w:rFonts w:asciiTheme="minorEastAsia" w:eastAsiaTheme="minorEastAsia" w:hAnsiTheme="minorEastAsia" w:hint="eastAsia"/>
              </w:rPr>
              <w:t>处罚系数</w:t>
            </w:r>
          </w:p>
        </w:tc>
        <w:tc>
          <w:tcPr>
            <w:tcW w:w="6174" w:type="dxa"/>
            <w:vAlign w:val="center"/>
          </w:tcPr>
          <w:p w14:paraId="6F0ECEC7" w14:textId="6ADEB497" w:rsidR="00BF20C4" w:rsidRPr="00BF20C4" w:rsidRDefault="00BF20C4" w:rsidP="00BF20C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eastAsiaTheme="minorEastAsia" w:hAnsiTheme="minorEastAsia" w:hint="eastAsia"/>
              </w:rPr>
            </w:pPr>
            <w:r w:rsidRPr="00BF20C4">
              <w:rPr>
                <w:rFonts w:asciiTheme="minorEastAsia" w:eastAsiaTheme="minorEastAsia" w:hAnsiTheme="minorEastAsia" w:hint="eastAsia"/>
              </w:rPr>
              <w:t>处罚措施</w:t>
            </w:r>
          </w:p>
        </w:tc>
      </w:tr>
      <w:tr w:rsidR="00A52050" w:rsidRPr="00BF20C4" w14:paraId="144DB499" w14:textId="77777777" w:rsidTr="00BF20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vAlign w:val="center"/>
          </w:tcPr>
          <w:p w14:paraId="19C98B70" w14:textId="77777777" w:rsidR="00A52050" w:rsidRPr="00BF20C4" w:rsidRDefault="00000000" w:rsidP="00BF20C4">
            <w:pPr>
              <w:jc w:val="center"/>
              <w:rPr>
                <w:rFonts w:asciiTheme="minorEastAsia" w:eastAsiaTheme="minorEastAsia" w:hAnsiTheme="minorEastAsia"/>
              </w:rPr>
            </w:pPr>
            <w:r w:rsidRPr="00BF20C4">
              <w:rPr>
                <w:rFonts w:asciiTheme="minorEastAsia" w:eastAsiaTheme="minorEastAsia" w:hAnsiTheme="minorEastAsia" w:hint="eastAsia"/>
              </w:rPr>
              <w:t>1~5</w:t>
            </w:r>
          </w:p>
        </w:tc>
        <w:tc>
          <w:tcPr>
            <w:tcW w:w="6174" w:type="dxa"/>
            <w:vAlign w:val="center"/>
          </w:tcPr>
          <w:p w14:paraId="63F6F624" w14:textId="77777777" w:rsidR="00A52050" w:rsidRPr="00BF20C4" w:rsidRDefault="00000000" w:rsidP="00BF20C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EastAsia" w:eastAsiaTheme="minorEastAsia" w:hAnsiTheme="minorEastAsia"/>
              </w:rPr>
            </w:pPr>
            <w:r w:rsidRPr="00BF20C4">
              <w:rPr>
                <w:rFonts w:asciiTheme="minorEastAsia" w:eastAsiaTheme="minorEastAsia" w:hAnsiTheme="minorEastAsia" w:hint="eastAsia"/>
              </w:rPr>
              <w:t>禁言、警告、封禁0~12h</w:t>
            </w:r>
          </w:p>
        </w:tc>
      </w:tr>
      <w:tr w:rsidR="00A52050" w:rsidRPr="00BF20C4" w14:paraId="4A2CE444" w14:textId="77777777" w:rsidTr="00BF20C4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vAlign w:val="center"/>
          </w:tcPr>
          <w:p w14:paraId="04160C2E" w14:textId="77777777" w:rsidR="00A52050" w:rsidRPr="00BF20C4" w:rsidRDefault="00000000" w:rsidP="00BF20C4">
            <w:pPr>
              <w:jc w:val="center"/>
              <w:rPr>
                <w:rFonts w:asciiTheme="minorEastAsia" w:eastAsiaTheme="minorEastAsia" w:hAnsiTheme="minorEastAsia"/>
              </w:rPr>
            </w:pPr>
            <w:r w:rsidRPr="00BF20C4">
              <w:rPr>
                <w:rFonts w:asciiTheme="minorEastAsia" w:eastAsiaTheme="minorEastAsia" w:hAnsiTheme="minorEastAsia" w:hint="eastAsia"/>
              </w:rPr>
              <w:t>6~10</w:t>
            </w:r>
          </w:p>
        </w:tc>
        <w:tc>
          <w:tcPr>
            <w:tcW w:w="6174" w:type="dxa"/>
            <w:vAlign w:val="center"/>
          </w:tcPr>
          <w:p w14:paraId="5CDDF5D5" w14:textId="77777777" w:rsidR="00A52050" w:rsidRPr="00BF20C4" w:rsidRDefault="00000000" w:rsidP="00BF20C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eastAsiaTheme="minorEastAsia" w:hAnsiTheme="minorEastAsia"/>
              </w:rPr>
            </w:pPr>
            <w:r w:rsidRPr="00BF20C4">
              <w:rPr>
                <w:rFonts w:asciiTheme="minorEastAsia" w:eastAsiaTheme="minorEastAsia" w:hAnsiTheme="minorEastAsia" w:hint="eastAsia"/>
              </w:rPr>
              <w:t>封禁12h</w:t>
            </w:r>
          </w:p>
        </w:tc>
      </w:tr>
      <w:tr w:rsidR="00A52050" w:rsidRPr="00BF20C4" w14:paraId="6E9A7C00" w14:textId="77777777" w:rsidTr="00BF20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vAlign w:val="center"/>
          </w:tcPr>
          <w:p w14:paraId="373DD028" w14:textId="77777777" w:rsidR="00A52050" w:rsidRPr="00BF20C4" w:rsidRDefault="00000000" w:rsidP="00BF20C4">
            <w:pPr>
              <w:jc w:val="center"/>
              <w:rPr>
                <w:rFonts w:asciiTheme="minorEastAsia" w:eastAsiaTheme="minorEastAsia" w:hAnsiTheme="minorEastAsia"/>
              </w:rPr>
            </w:pPr>
            <w:r w:rsidRPr="00BF20C4">
              <w:rPr>
                <w:rFonts w:asciiTheme="minorEastAsia" w:eastAsiaTheme="minorEastAsia" w:hAnsiTheme="minorEastAsia" w:hint="eastAsia"/>
              </w:rPr>
              <w:t>11~20</w:t>
            </w:r>
          </w:p>
        </w:tc>
        <w:tc>
          <w:tcPr>
            <w:tcW w:w="6174" w:type="dxa"/>
            <w:vAlign w:val="center"/>
          </w:tcPr>
          <w:p w14:paraId="596764FF" w14:textId="77777777" w:rsidR="00A52050" w:rsidRPr="00BF20C4" w:rsidRDefault="00000000" w:rsidP="00BF20C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EastAsia" w:eastAsiaTheme="minorEastAsia" w:hAnsiTheme="minorEastAsia"/>
              </w:rPr>
            </w:pPr>
            <w:r w:rsidRPr="00BF20C4">
              <w:rPr>
                <w:rFonts w:asciiTheme="minorEastAsia" w:eastAsiaTheme="minorEastAsia" w:hAnsiTheme="minorEastAsia" w:hint="eastAsia"/>
              </w:rPr>
              <w:t>封禁3天</w:t>
            </w:r>
          </w:p>
        </w:tc>
      </w:tr>
      <w:tr w:rsidR="00A52050" w:rsidRPr="00BF20C4" w14:paraId="31D8E1A7" w14:textId="77777777" w:rsidTr="00BF20C4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vAlign w:val="center"/>
          </w:tcPr>
          <w:p w14:paraId="37940562" w14:textId="77777777" w:rsidR="00A52050" w:rsidRPr="00BF20C4" w:rsidRDefault="00000000" w:rsidP="00BF20C4">
            <w:pPr>
              <w:jc w:val="center"/>
              <w:rPr>
                <w:rFonts w:asciiTheme="minorEastAsia" w:eastAsiaTheme="minorEastAsia" w:hAnsiTheme="minorEastAsia"/>
              </w:rPr>
            </w:pPr>
            <w:r w:rsidRPr="00BF20C4">
              <w:rPr>
                <w:rFonts w:asciiTheme="minorEastAsia" w:eastAsiaTheme="minorEastAsia" w:hAnsiTheme="minorEastAsia" w:hint="eastAsia"/>
              </w:rPr>
              <w:t>21~50</w:t>
            </w:r>
          </w:p>
        </w:tc>
        <w:tc>
          <w:tcPr>
            <w:tcW w:w="6174" w:type="dxa"/>
            <w:vAlign w:val="center"/>
          </w:tcPr>
          <w:p w14:paraId="449F6455" w14:textId="77777777" w:rsidR="00A52050" w:rsidRPr="00BF20C4" w:rsidRDefault="00000000" w:rsidP="00BF20C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eastAsiaTheme="minorEastAsia" w:hAnsiTheme="minorEastAsia"/>
              </w:rPr>
            </w:pPr>
            <w:r w:rsidRPr="00BF20C4">
              <w:rPr>
                <w:rFonts w:asciiTheme="minorEastAsia" w:eastAsiaTheme="minorEastAsia" w:hAnsiTheme="minorEastAsia" w:hint="eastAsia"/>
              </w:rPr>
              <w:t>封禁14天+全服通报</w:t>
            </w:r>
          </w:p>
        </w:tc>
      </w:tr>
      <w:tr w:rsidR="00A52050" w:rsidRPr="00BF20C4" w14:paraId="4D5FA8A9" w14:textId="77777777" w:rsidTr="00BF20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vAlign w:val="center"/>
          </w:tcPr>
          <w:p w14:paraId="68559629" w14:textId="77777777" w:rsidR="00A52050" w:rsidRPr="00BF20C4" w:rsidRDefault="00000000" w:rsidP="00BF20C4">
            <w:pPr>
              <w:jc w:val="center"/>
              <w:rPr>
                <w:rFonts w:asciiTheme="minorEastAsia" w:eastAsiaTheme="minorEastAsia" w:hAnsiTheme="minorEastAsia"/>
              </w:rPr>
            </w:pPr>
            <w:r w:rsidRPr="00BF20C4">
              <w:rPr>
                <w:rFonts w:asciiTheme="minorEastAsia" w:eastAsiaTheme="minorEastAsia" w:hAnsiTheme="minorEastAsia" w:hint="eastAsia"/>
              </w:rPr>
              <w:t>51~75</w:t>
            </w:r>
          </w:p>
        </w:tc>
        <w:tc>
          <w:tcPr>
            <w:tcW w:w="6174" w:type="dxa"/>
            <w:vAlign w:val="center"/>
          </w:tcPr>
          <w:p w14:paraId="366EA293" w14:textId="77777777" w:rsidR="00A52050" w:rsidRPr="00BF20C4" w:rsidRDefault="00000000" w:rsidP="00BF20C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EastAsia" w:eastAsiaTheme="minorEastAsia" w:hAnsiTheme="minorEastAsia"/>
              </w:rPr>
            </w:pPr>
            <w:r w:rsidRPr="00BF20C4">
              <w:rPr>
                <w:rFonts w:asciiTheme="minorEastAsia" w:eastAsiaTheme="minorEastAsia" w:hAnsiTheme="minorEastAsia" w:hint="eastAsia"/>
              </w:rPr>
              <w:t>封禁30天+全服通报</w:t>
            </w:r>
          </w:p>
        </w:tc>
      </w:tr>
      <w:tr w:rsidR="00A52050" w:rsidRPr="00BF20C4" w14:paraId="2D80A187" w14:textId="77777777" w:rsidTr="00BF20C4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vAlign w:val="center"/>
          </w:tcPr>
          <w:p w14:paraId="69D62B44" w14:textId="49CC18B9" w:rsidR="00A52050" w:rsidRPr="00BF20C4" w:rsidRDefault="00000000" w:rsidP="00BF20C4">
            <w:pPr>
              <w:jc w:val="center"/>
              <w:rPr>
                <w:rFonts w:asciiTheme="minorEastAsia" w:eastAsiaTheme="minorEastAsia" w:hAnsiTheme="minorEastAsia"/>
              </w:rPr>
            </w:pPr>
            <w:r w:rsidRPr="00BF20C4">
              <w:rPr>
                <w:rFonts w:asciiTheme="minorEastAsia" w:eastAsiaTheme="minorEastAsia" w:hAnsiTheme="minorEastAsia" w:hint="eastAsia"/>
              </w:rPr>
              <w:t>75</w:t>
            </w:r>
            <w:r w:rsidR="00BF20C4">
              <w:rPr>
                <w:rFonts w:asciiTheme="minorEastAsia" w:eastAsiaTheme="minorEastAsia" w:hAnsiTheme="minorEastAsia" w:hint="eastAsia"/>
              </w:rPr>
              <w:t>及</w:t>
            </w:r>
            <w:r w:rsidRPr="00BF20C4">
              <w:rPr>
                <w:rFonts w:asciiTheme="minorEastAsia" w:eastAsiaTheme="minorEastAsia" w:hAnsiTheme="minorEastAsia" w:hint="eastAsia"/>
              </w:rPr>
              <w:t>以上</w:t>
            </w:r>
          </w:p>
        </w:tc>
        <w:tc>
          <w:tcPr>
            <w:tcW w:w="6174" w:type="dxa"/>
            <w:vAlign w:val="center"/>
          </w:tcPr>
          <w:p w14:paraId="5846C1AB" w14:textId="77777777" w:rsidR="00A52050" w:rsidRPr="00BF20C4" w:rsidRDefault="00000000" w:rsidP="00BF20C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eastAsiaTheme="minorEastAsia" w:hAnsiTheme="minorEastAsia"/>
              </w:rPr>
            </w:pPr>
            <w:r w:rsidRPr="00BF20C4">
              <w:rPr>
                <w:rFonts w:asciiTheme="minorEastAsia" w:eastAsiaTheme="minorEastAsia" w:hAnsiTheme="minorEastAsia" w:hint="eastAsia"/>
              </w:rPr>
              <w:t>永久封禁+全服通报</w:t>
            </w:r>
          </w:p>
        </w:tc>
      </w:tr>
      <w:tr w:rsidR="00A52050" w:rsidRPr="00BF20C4" w14:paraId="756A8AFE" w14:textId="77777777" w:rsidTr="00BF20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vAlign w:val="center"/>
          </w:tcPr>
          <w:p w14:paraId="3AC17ACE" w14:textId="3656DBE5" w:rsidR="00A52050" w:rsidRPr="00BF20C4" w:rsidRDefault="00000000" w:rsidP="00BF20C4">
            <w:pPr>
              <w:jc w:val="center"/>
              <w:rPr>
                <w:rFonts w:asciiTheme="minorEastAsia" w:eastAsiaTheme="minorEastAsia" w:hAnsiTheme="minorEastAsia"/>
              </w:rPr>
            </w:pPr>
            <w:r w:rsidRPr="00BF20C4">
              <w:rPr>
                <w:rFonts w:asciiTheme="minorEastAsia" w:eastAsiaTheme="minorEastAsia" w:hAnsiTheme="minorEastAsia" w:hint="eastAsia"/>
              </w:rPr>
              <w:t>100</w:t>
            </w:r>
            <w:r w:rsidR="00BF20C4">
              <w:rPr>
                <w:rFonts w:asciiTheme="minorEastAsia" w:eastAsiaTheme="minorEastAsia" w:hAnsiTheme="minorEastAsia" w:hint="eastAsia"/>
              </w:rPr>
              <w:t>及</w:t>
            </w:r>
            <w:r w:rsidRPr="00BF20C4">
              <w:rPr>
                <w:rFonts w:asciiTheme="minorEastAsia" w:eastAsiaTheme="minorEastAsia" w:hAnsiTheme="minorEastAsia" w:hint="eastAsia"/>
              </w:rPr>
              <w:t>以上</w:t>
            </w:r>
          </w:p>
        </w:tc>
        <w:tc>
          <w:tcPr>
            <w:tcW w:w="6174" w:type="dxa"/>
            <w:vAlign w:val="center"/>
          </w:tcPr>
          <w:p w14:paraId="2B91049B" w14:textId="77777777" w:rsidR="00A52050" w:rsidRPr="00BF20C4" w:rsidRDefault="00000000" w:rsidP="00BF20C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EastAsia" w:eastAsiaTheme="minorEastAsia" w:hAnsiTheme="minorEastAsia"/>
              </w:rPr>
            </w:pPr>
            <w:r w:rsidRPr="00BF20C4">
              <w:rPr>
                <w:rFonts w:asciiTheme="minorEastAsia" w:eastAsiaTheme="minorEastAsia" w:hAnsiTheme="minorEastAsia" w:hint="eastAsia"/>
              </w:rPr>
              <w:t>永久封禁+全服通报+保留证据</w:t>
            </w:r>
          </w:p>
        </w:tc>
      </w:tr>
    </w:tbl>
    <w:p w14:paraId="13632691" w14:textId="495913B6" w:rsidR="00A52050" w:rsidRPr="00BF20C4" w:rsidRDefault="00BF20C4" w:rsidP="00BF20C4">
      <w:pPr>
        <w:spacing w:line="360" w:lineRule="auto"/>
        <w:ind w:firstLineChars="200" w:firstLine="480"/>
        <w:jc w:val="center"/>
        <w:rPr>
          <w:rFonts w:asciiTheme="majorEastAsia" w:eastAsiaTheme="majorEastAsia" w:hAnsiTheme="majorEastAsia"/>
        </w:rPr>
      </w:pPr>
      <w:bookmarkStart w:id="1" w:name="_Toc16525"/>
      <w:r w:rsidRPr="00BF20C4">
        <w:rPr>
          <w:rFonts w:asciiTheme="majorEastAsia" w:eastAsiaTheme="majorEastAsia" w:hAnsiTheme="majorEastAsia" w:hint="eastAsia"/>
        </w:rPr>
        <w:t xml:space="preserve">表1 </w:t>
      </w:r>
      <w:r w:rsidRPr="00BF20C4">
        <w:rPr>
          <w:rFonts w:asciiTheme="majorEastAsia" w:eastAsiaTheme="majorEastAsia" w:hAnsiTheme="majorEastAsia" w:hint="eastAsia"/>
        </w:rPr>
        <w:t>违规指数与处罚方式对照表</w:t>
      </w:r>
      <w:bookmarkEnd w:id="1"/>
    </w:p>
    <w:p w14:paraId="58457C0C" w14:textId="7CC2E3A3" w:rsidR="00A52050" w:rsidRPr="00BF20C4" w:rsidRDefault="00000000" w:rsidP="00BF20C4">
      <w:pPr>
        <w:spacing w:line="360" w:lineRule="auto"/>
        <w:ind w:firstLineChars="200" w:firstLine="480"/>
        <w:jc w:val="left"/>
        <w:rPr>
          <w:rFonts w:asciiTheme="majorEastAsia" w:eastAsiaTheme="majorEastAsia" w:hAnsiTheme="majorEastAsia" w:hint="eastAsia"/>
        </w:rPr>
      </w:pPr>
      <w:r w:rsidRPr="00BF20C4">
        <w:rPr>
          <w:rFonts w:asciiTheme="majorEastAsia" w:eastAsiaTheme="majorEastAsia" w:hAnsiTheme="majorEastAsia" w:hint="eastAsia"/>
        </w:rPr>
        <w:t>每一个玩家违规指数会累加，不过违规指数也可以通过其他方式进行恢复。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1421"/>
        <w:gridCol w:w="6875"/>
      </w:tblGrid>
      <w:tr w:rsidR="00BF20C4" w:rsidRPr="00BF20C4" w14:paraId="23C43D93" w14:textId="77777777" w:rsidTr="00BF20C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1" w:type="dxa"/>
            <w:vAlign w:val="center"/>
          </w:tcPr>
          <w:p w14:paraId="336BD2FC" w14:textId="257F28D4" w:rsidR="00BF20C4" w:rsidRPr="00BF20C4" w:rsidRDefault="00BF20C4" w:rsidP="00BF20C4">
            <w:pPr>
              <w:jc w:val="center"/>
              <w:rPr>
                <w:rFonts w:asciiTheme="majorEastAsia" w:eastAsiaTheme="majorEastAsia" w:hAnsiTheme="majorEastAsia" w:hint="eastAsia"/>
              </w:rPr>
            </w:pPr>
            <w:r>
              <w:rPr>
                <w:rFonts w:asciiTheme="majorEastAsia" w:eastAsiaTheme="majorEastAsia" w:hAnsiTheme="majorEastAsia" w:hint="eastAsia"/>
              </w:rPr>
              <w:t>系数</w:t>
            </w:r>
          </w:p>
        </w:tc>
        <w:tc>
          <w:tcPr>
            <w:tcW w:w="7071" w:type="dxa"/>
            <w:vAlign w:val="center"/>
          </w:tcPr>
          <w:p w14:paraId="4A89CE82" w14:textId="73E43740" w:rsidR="00BF20C4" w:rsidRPr="00BF20C4" w:rsidRDefault="00BF20C4" w:rsidP="00BF20C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EastAsia" w:eastAsiaTheme="majorEastAsia" w:hAnsiTheme="majorEastAsia" w:hint="eastAsia"/>
              </w:rPr>
            </w:pPr>
            <w:r>
              <w:rPr>
                <w:rFonts w:asciiTheme="majorEastAsia" w:eastAsiaTheme="majorEastAsia" w:hAnsiTheme="majorEastAsia" w:hint="eastAsia"/>
              </w:rPr>
              <w:t>恢复方式</w:t>
            </w:r>
          </w:p>
        </w:tc>
      </w:tr>
      <w:tr w:rsidR="00A52050" w:rsidRPr="00BF20C4" w14:paraId="7AABB9D3" w14:textId="77777777" w:rsidTr="00BF20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1" w:type="dxa"/>
            <w:vAlign w:val="center"/>
          </w:tcPr>
          <w:p w14:paraId="7CB4B7BD" w14:textId="77777777" w:rsidR="00A52050" w:rsidRPr="00BF20C4" w:rsidRDefault="00000000" w:rsidP="00BF20C4">
            <w:pPr>
              <w:jc w:val="center"/>
              <w:rPr>
                <w:rFonts w:asciiTheme="majorEastAsia" w:eastAsiaTheme="majorEastAsia" w:hAnsiTheme="majorEastAsia"/>
              </w:rPr>
            </w:pPr>
            <w:r w:rsidRPr="00BF20C4">
              <w:rPr>
                <w:rFonts w:asciiTheme="majorEastAsia" w:eastAsiaTheme="majorEastAsia" w:hAnsiTheme="majorEastAsia" w:hint="eastAsia"/>
              </w:rPr>
              <w:t>-2</w:t>
            </w:r>
          </w:p>
        </w:tc>
        <w:tc>
          <w:tcPr>
            <w:tcW w:w="7071" w:type="dxa"/>
            <w:vAlign w:val="center"/>
          </w:tcPr>
          <w:p w14:paraId="3BF9D6A1" w14:textId="77777777" w:rsidR="00A52050" w:rsidRPr="00BF20C4" w:rsidRDefault="00000000" w:rsidP="00BF20C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EastAsia" w:eastAsiaTheme="majorEastAsia" w:hAnsiTheme="majorEastAsia"/>
              </w:rPr>
            </w:pPr>
            <w:r w:rsidRPr="00BF20C4">
              <w:rPr>
                <w:rFonts w:asciiTheme="majorEastAsia" w:eastAsiaTheme="majorEastAsia" w:hAnsiTheme="majorEastAsia" w:hint="eastAsia"/>
              </w:rPr>
              <w:t>每月自然恢复</w:t>
            </w:r>
          </w:p>
        </w:tc>
      </w:tr>
      <w:tr w:rsidR="00A52050" w:rsidRPr="00BF20C4" w14:paraId="02C1790B" w14:textId="77777777" w:rsidTr="00BF20C4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1" w:type="dxa"/>
            <w:vAlign w:val="center"/>
          </w:tcPr>
          <w:p w14:paraId="2904BD9A" w14:textId="77777777" w:rsidR="00A52050" w:rsidRPr="00BF20C4" w:rsidRDefault="00000000" w:rsidP="00BF20C4">
            <w:pPr>
              <w:jc w:val="center"/>
              <w:rPr>
                <w:rFonts w:asciiTheme="majorEastAsia" w:eastAsiaTheme="majorEastAsia" w:hAnsiTheme="majorEastAsia"/>
              </w:rPr>
            </w:pPr>
            <w:r w:rsidRPr="00BF20C4">
              <w:rPr>
                <w:rFonts w:asciiTheme="majorEastAsia" w:eastAsiaTheme="majorEastAsia" w:hAnsiTheme="majorEastAsia" w:hint="eastAsia"/>
              </w:rPr>
              <w:t>撤回处罚</w:t>
            </w:r>
          </w:p>
        </w:tc>
        <w:tc>
          <w:tcPr>
            <w:tcW w:w="7071" w:type="dxa"/>
            <w:vAlign w:val="center"/>
          </w:tcPr>
          <w:p w14:paraId="35EA90CA" w14:textId="77777777" w:rsidR="00A52050" w:rsidRPr="00BF20C4" w:rsidRDefault="00000000" w:rsidP="00BF20C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EastAsia" w:eastAsiaTheme="majorEastAsia" w:hAnsiTheme="majorEastAsia"/>
              </w:rPr>
            </w:pPr>
            <w:r w:rsidRPr="00BF20C4">
              <w:rPr>
                <w:rFonts w:asciiTheme="majorEastAsia" w:eastAsiaTheme="majorEastAsia" w:hAnsiTheme="majorEastAsia" w:hint="eastAsia"/>
              </w:rPr>
              <w:t>出现误判、误会、污蔑等情况</w:t>
            </w:r>
          </w:p>
        </w:tc>
      </w:tr>
      <w:tr w:rsidR="00A52050" w:rsidRPr="00BF20C4" w14:paraId="0AE11148" w14:textId="77777777" w:rsidTr="00BF20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1" w:type="dxa"/>
            <w:vAlign w:val="center"/>
          </w:tcPr>
          <w:p w14:paraId="534D3E70" w14:textId="77777777" w:rsidR="00A52050" w:rsidRPr="00BF20C4" w:rsidRDefault="00000000" w:rsidP="00BF20C4">
            <w:pPr>
              <w:jc w:val="center"/>
              <w:rPr>
                <w:rFonts w:asciiTheme="majorEastAsia" w:eastAsiaTheme="majorEastAsia" w:hAnsiTheme="majorEastAsia"/>
              </w:rPr>
            </w:pPr>
            <w:r w:rsidRPr="00BF20C4">
              <w:rPr>
                <w:rFonts w:asciiTheme="majorEastAsia" w:eastAsiaTheme="majorEastAsia" w:hAnsiTheme="majorEastAsia" w:hint="eastAsia"/>
              </w:rPr>
              <w:t>-3</w:t>
            </w:r>
          </w:p>
        </w:tc>
        <w:tc>
          <w:tcPr>
            <w:tcW w:w="7071" w:type="dxa"/>
            <w:vAlign w:val="center"/>
          </w:tcPr>
          <w:p w14:paraId="5561254E" w14:textId="77777777" w:rsidR="00A52050" w:rsidRPr="00BF20C4" w:rsidRDefault="00000000" w:rsidP="00BF20C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EastAsia" w:eastAsiaTheme="majorEastAsia" w:hAnsiTheme="majorEastAsia"/>
              </w:rPr>
            </w:pPr>
            <w:r w:rsidRPr="00BF20C4">
              <w:rPr>
                <w:rFonts w:asciiTheme="majorEastAsia" w:eastAsiaTheme="majorEastAsia" w:hAnsiTheme="majorEastAsia" w:hint="eastAsia"/>
              </w:rPr>
              <w:t>每个月积极参加社区建设活动</w:t>
            </w:r>
          </w:p>
        </w:tc>
      </w:tr>
    </w:tbl>
    <w:p w14:paraId="7760B8DE" w14:textId="667041B4" w:rsidR="00A52050" w:rsidRPr="00BF20C4" w:rsidRDefault="00BF20C4" w:rsidP="00BF20C4">
      <w:pPr>
        <w:spacing w:line="360" w:lineRule="auto"/>
        <w:ind w:firstLineChars="200" w:firstLine="480"/>
        <w:jc w:val="center"/>
        <w:rPr>
          <w:rFonts w:asciiTheme="majorEastAsia" w:eastAsiaTheme="majorEastAsia" w:hAnsiTheme="majorEastAsia"/>
        </w:rPr>
      </w:pPr>
      <w:r w:rsidRPr="00BF20C4">
        <w:rPr>
          <w:rFonts w:asciiTheme="majorEastAsia" w:eastAsiaTheme="majorEastAsia" w:hAnsiTheme="majorEastAsia" w:hint="eastAsia"/>
        </w:rPr>
        <w:t>表2</w:t>
      </w:r>
      <w:r w:rsidRPr="00BF20C4">
        <w:rPr>
          <w:rFonts w:asciiTheme="majorEastAsia" w:eastAsiaTheme="majorEastAsia" w:hAnsiTheme="majorEastAsia"/>
        </w:rPr>
        <w:t xml:space="preserve"> </w:t>
      </w:r>
      <w:r w:rsidRPr="00BF20C4">
        <w:rPr>
          <w:rFonts w:asciiTheme="majorEastAsia" w:eastAsiaTheme="majorEastAsia" w:hAnsiTheme="majorEastAsia" w:hint="eastAsia"/>
        </w:rPr>
        <w:t>违规指数恢复方式表</w:t>
      </w:r>
    </w:p>
    <w:p w14:paraId="54A101F3" w14:textId="20442F6B" w:rsidR="00A52050" w:rsidRPr="00BF20C4" w:rsidRDefault="00000000" w:rsidP="00BF20C4">
      <w:pPr>
        <w:spacing w:line="360" w:lineRule="auto"/>
        <w:ind w:firstLineChars="200" w:firstLine="480"/>
        <w:jc w:val="left"/>
        <w:rPr>
          <w:rFonts w:asciiTheme="majorEastAsia" w:eastAsiaTheme="majorEastAsia" w:hAnsiTheme="majorEastAsia"/>
        </w:rPr>
      </w:pPr>
      <w:r w:rsidRPr="00BF20C4">
        <w:rPr>
          <w:rFonts w:asciiTheme="majorEastAsia" w:eastAsiaTheme="majorEastAsia" w:hAnsiTheme="majorEastAsia"/>
        </w:rPr>
        <w:t>以上处罚方式有选择时，视具体违反行为而定。比如辱骂等更多选择禁言，建造大型红石机械等更多选择封禁。</w:t>
      </w:r>
    </w:p>
    <w:p w14:paraId="3FD4B74C" w14:textId="72DBEA05" w:rsidR="00A52050" w:rsidRPr="00BF20C4" w:rsidRDefault="00000000" w:rsidP="00BF20C4">
      <w:pPr>
        <w:spacing w:line="360" w:lineRule="auto"/>
        <w:ind w:firstLineChars="200" w:firstLine="480"/>
        <w:jc w:val="left"/>
        <w:rPr>
          <w:rFonts w:asciiTheme="majorEastAsia" w:eastAsiaTheme="majorEastAsia" w:hAnsiTheme="majorEastAsia"/>
        </w:rPr>
      </w:pPr>
      <w:r w:rsidRPr="00BF20C4">
        <w:rPr>
          <w:rFonts w:asciiTheme="majorEastAsia" w:eastAsiaTheme="majorEastAsia" w:hAnsiTheme="majorEastAsia"/>
        </w:rPr>
        <w:t>全服通报形式：在kook、</w:t>
      </w:r>
      <w:proofErr w:type="spellStart"/>
      <w:r w:rsidRPr="00BF20C4">
        <w:rPr>
          <w:rFonts w:asciiTheme="majorEastAsia" w:eastAsiaTheme="majorEastAsia" w:hAnsiTheme="majorEastAsia"/>
        </w:rPr>
        <w:t>qq</w:t>
      </w:r>
      <w:proofErr w:type="spellEnd"/>
      <w:r w:rsidRPr="00BF20C4">
        <w:rPr>
          <w:rFonts w:asciiTheme="majorEastAsia" w:eastAsiaTheme="majorEastAsia" w:hAnsiTheme="majorEastAsia"/>
        </w:rPr>
        <w:t>群和服务器内主城定期发布处罚结果。</w:t>
      </w:r>
    </w:p>
    <w:p w14:paraId="5E88A74A" w14:textId="77777777" w:rsidR="00A52050" w:rsidRPr="00BF20C4" w:rsidRDefault="00A52050" w:rsidP="00BF20C4">
      <w:pPr>
        <w:spacing w:line="360" w:lineRule="auto"/>
        <w:ind w:firstLineChars="200" w:firstLine="480"/>
        <w:jc w:val="left"/>
        <w:rPr>
          <w:rFonts w:asciiTheme="majorEastAsia" w:eastAsiaTheme="majorEastAsia" w:hAnsiTheme="majorEastAsia"/>
        </w:rPr>
      </w:pPr>
    </w:p>
    <w:p w14:paraId="3B86A311" w14:textId="77777777" w:rsidR="00A52050" w:rsidRPr="00BF20C4" w:rsidRDefault="00000000" w:rsidP="00BF20C4">
      <w:pPr>
        <w:pStyle w:val="2"/>
        <w:numPr>
          <w:ilvl w:val="0"/>
          <w:numId w:val="3"/>
        </w:numPr>
        <w:spacing w:line="360" w:lineRule="auto"/>
        <w:jc w:val="left"/>
        <w:rPr>
          <w:rFonts w:asciiTheme="majorEastAsia" w:eastAsiaTheme="majorEastAsia" w:hAnsiTheme="majorEastAsia"/>
        </w:rPr>
      </w:pPr>
      <w:bookmarkStart w:id="2" w:name="_Toc6594"/>
      <w:r w:rsidRPr="00BF20C4">
        <w:rPr>
          <w:rFonts w:asciiTheme="majorEastAsia" w:eastAsiaTheme="majorEastAsia" w:hAnsiTheme="majorEastAsia"/>
        </w:rPr>
        <w:t>玩家交流方面</w:t>
      </w:r>
      <w:r w:rsidRPr="00BF20C4">
        <w:rPr>
          <w:rFonts w:asciiTheme="majorEastAsia" w:eastAsiaTheme="majorEastAsia" w:hAnsiTheme="majorEastAsia" w:hint="eastAsia"/>
        </w:rPr>
        <w:t>：</w:t>
      </w:r>
      <w:bookmarkEnd w:id="2"/>
    </w:p>
    <w:p w14:paraId="372A8D35" w14:textId="53E9022B" w:rsidR="00A52050" w:rsidRPr="00BF20C4" w:rsidRDefault="00000000" w:rsidP="00EA55DD">
      <w:pPr>
        <w:pStyle w:val="a"/>
        <w:numPr>
          <w:ilvl w:val="1"/>
          <w:numId w:val="12"/>
        </w:numPr>
        <w:rPr>
          <w:rFonts w:hint="eastAsia"/>
        </w:rPr>
      </w:pPr>
      <w:bookmarkStart w:id="3" w:name="_Toc20346"/>
      <w:r w:rsidRPr="00BF20C4">
        <w:t>尊重他人</w:t>
      </w:r>
      <w:bookmarkEnd w:id="3"/>
    </w:p>
    <w:p w14:paraId="7677EF69" w14:textId="77777777" w:rsidR="00A52050" w:rsidRPr="00BF20C4" w:rsidRDefault="00000000" w:rsidP="00BF20C4">
      <w:pPr>
        <w:spacing w:line="360" w:lineRule="auto"/>
        <w:ind w:firstLineChars="200" w:firstLine="480"/>
        <w:jc w:val="left"/>
        <w:rPr>
          <w:rFonts w:asciiTheme="majorEastAsia" w:eastAsiaTheme="majorEastAsia" w:hAnsiTheme="majorEastAsia"/>
        </w:rPr>
      </w:pPr>
      <w:r w:rsidRPr="00BF20C4">
        <w:rPr>
          <w:rFonts w:asciiTheme="majorEastAsia" w:eastAsiaTheme="majorEastAsia" w:hAnsiTheme="majorEastAsia"/>
        </w:rPr>
        <w:lastRenderedPageBreak/>
        <w:t>禁止低俗、辱骂、人身攻击、魔怔、阴阳怪气、散播谣言等其他不和谐行为对待其他玩家。</w:t>
      </w:r>
    </w:p>
    <w:p w14:paraId="72288215" w14:textId="77777777" w:rsidR="00A52050" w:rsidRPr="00BF20C4" w:rsidRDefault="00000000" w:rsidP="00BF20C4">
      <w:pPr>
        <w:spacing w:line="360" w:lineRule="auto"/>
        <w:ind w:firstLineChars="200" w:firstLine="480"/>
        <w:jc w:val="left"/>
        <w:rPr>
          <w:rFonts w:asciiTheme="majorEastAsia" w:eastAsiaTheme="majorEastAsia" w:hAnsiTheme="majorEastAsia"/>
        </w:rPr>
      </w:pPr>
      <w:r w:rsidRPr="00BF20C4">
        <w:rPr>
          <w:rFonts w:asciiTheme="majorEastAsia" w:eastAsiaTheme="majorEastAsia" w:hAnsiTheme="majorEastAsia" w:hint="eastAsia"/>
        </w:rPr>
        <w:t>违规指数：1~5</w:t>
      </w:r>
    </w:p>
    <w:p w14:paraId="1713520C" w14:textId="56CB64DB" w:rsidR="00A52050" w:rsidRPr="00BF20C4" w:rsidRDefault="00000000" w:rsidP="00EA55DD">
      <w:pPr>
        <w:pStyle w:val="a"/>
        <w:numPr>
          <w:ilvl w:val="1"/>
          <w:numId w:val="12"/>
        </w:numPr>
        <w:rPr>
          <w:rFonts w:hint="eastAsia"/>
        </w:rPr>
      </w:pPr>
      <w:bookmarkStart w:id="4" w:name="_Toc21691"/>
      <w:r w:rsidRPr="00BF20C4">
        <w:t>禁止敏感话题</w:t>
      </w:r>
      <w:bookmarkEnd w:id="4"/>
    </w:p>
    <w:p w14:paraId="5B3F57EC" w14:textId="77777777" w:rsidR="00A52050" w:rsidRPr="00BF20C4" w:rsidRDefault="00000000" w:rsidP="00BF20C4">
      <w:pPr>
        <w:spacing w:line="360" w:lineRule="auto"/>
        <w:ind w:firstLineChars="200" w:firstLine="480"/>
        <w:jc w:val="left"/>
        <w:rPr>
          <w:rFonts w:asciiTheme="majorEastAsia" w:eastAsiaTheme="majorEastAsia" w:hAnsiTheme="majorEastAsia"/>
        </w:rPr>
      </w:pPr>
      <w:r w:rsidRPr="00BF20C4">
        <w:rPr>
          <w:rFonts w:asciiTheme="majorEastAsia" w:eastAsiaTheme="majorEastAsia" w:hAnsiTheme="majorEastAsia"/>
        </w:rPr>
        <w:t>任何敏感话题例如政治、宗教、民族、恐怖、性别、色情、无关广告、不良信息等，不允许在服务器及社区讨论与散布。</w:t>
      </w:r>
    </w:p>
    <w:p w14:paraId="281CD01A" w14:textId="77777777" w:rsidR="00A52050" w:rsidRPr="00BF20C4" w:rsidRDefault="00000000" w:rsidP="00BF20C4">
      <w:pPr>
        <w:spacing w:line="360" w:lineRule="auto"/>
        <w:ind w:firstLineChars="200" w:firstLine="480"/>
        <w:jc w:val="left"/>
        <w:rPr>
          <w:rFonts w:asciiTheme="majorEastAsia" w:eastAsiaTheme="majorEastAsia" w:hAnsiTheme="majorEastAsia"/>
        </w:rPr>
      </w:pPr>
      <w:r w:rsidRPr="00BF20C4">
        <w:rPr>
          <w:rFonts w:asciiTheme="majorEastAsia" w:eastAsiaTheme="majorEastAsia" w:hAnsiTheme="majorEastAsia" w:hint="eastAsia"/>
        </w:rPr>
        <w:t>违规指数：5~100</w:t>
      </w:r>
    </w:p>
    <w:p w14:paraId="74684757" w14:textId="2D0518F1" w:rsidR="00A52050" w:rsidRPr="00BF20C4" w:rsidRDefault="00000000" w:rsidP="00EA55DD">
      <w:pPr>
        <w:pStyle w:val="a"/>
        <w:numPr>
          <w:ilvl w:val="1"/>
          <w:numId w:val="12"/>
        </w:numPr>
        <w:rPr>
          <w:rFonts w:hint="eastAsia"/>
        </w:rPr>
      </w:pPr>
      <w:bookmarkStart w:id="5" w:name="_Toc21102"/>
      <w:r w:rsidRPr="00BF20C4">
        <w:t>禁止侵犯隐私</w:t>
      </w:r>
      <w:bookmarkEnd w:id="5"/>
    </w:p>
    <w:p w14:paraId="5F85C2E6" w14:textId="77777777" w:rsidR="00A52050" w:rsidRPr="00BF20C4" w:rsidRDefault="00000000" w:rsidP="00BF20C4">
      <w:pPr>
        <w:spacing w:line="360" w:lineRule="auto"/>
        <w:ind w:firstLineChars="200" w:firstLine="480"/>
        <w:jc w:val="left"/>
        <w:rPr>
          <w:rFonts w:asciiTheme="majorEastAsia" w:eastAsiaTheme="majorEastAsia" w:hAnsiTheme="majorEastAsia"/>
        </w:rPr>
      </w:pPr>
      <w:r w:rsidRPr="00BF20C4">
        <w:rPr>
          <w:rFonts w:asciiTheme="majorEastAsia" w:eastAsiaTheme="majorEastAsia" w:hAnsiTheme="majorEastAsia"/>
        </w:rPr>
        <w:t>不允许任何玩家以任何形式侵犯他人个人隐私，无论是否向外公布。</w:t>
      </w:r>
    </w:p>
    <w:p w14:paraId="2992D9C8" w14:textId="77777777" w:rsidR="00A52050" w:rsidRPr="00BF20C4" w:rsidRDefault="00000000" w:rsidP="00BF20C4">
      <w:pPr>
        <w:spacing w:line="360" w:lineRule="auto"/>
        <w:ind w:firstLineChars="200" w:firstLine="480"/>
        <w:jc w:val="left"/>
        <w:rPr>
          <w:rFonts w:asciiTheme="majorEastAsia" w:eastAsiaTheme="majorEastAsia" w:hAnsiTheme="majorEastAsia"/>
        </w:rPr>
      </w:pPr>
      <w:r w:rsidRPr="00BF20C4">
        <w:rPr>
          <w:rFonts w:asciiTheme="majorEastAsia" w:eastAsiaTheme="majorEastAsia" w:hAnsiTheme="majorEastAsia" w:hint="eastAsia"/>
        </w:rPr>
        <w:t>违规指数：100</w:t>
      </w:r>
    </w:p>
    <w:p w14:paraId="01B99A89" w14:textId="379AAFEA" w:rsidR="00A52050" w:rsidRPr="00BF20C4" w:rsidRDefault="00000000" w:rsidP="00EA55DD">
      <w:pPr>
        <w:pStyle w:val="a"/>
        <w:numPr>
          <w:ilvl w:val="1"/>
          <w:numId w:val="12"/>
        </w:numPr>
        <w:rPr>
          <w:rFonts w:hint="eastAsia"/>
        </w:rPr>
      </w:pPr>
      <w:bookmarkStart w:id="6" w:name="_Toc28384"/>
      <w:r w:rsidRPr="00BF20C4">
        <w:t>禁止刷屏</w:t>
      </w:r>
      <w:bookmarkEnd w:id="6"/>
    </w:p>
    <w:p w14:paraId="486A3B2F" w14:textId="77777777" w:rsidR="00A52050" w:rsidRPr="00BF20C4" w:rsidRDefault="00000000" w:rsidP="00BF20C4">
      <w:pPr>
        <w:spacing w:line="360" w:lineRule="auto"/>
        <w:ind w:firstLineChars="200" w:firstLine="480"/>
        <w:jc w:val="left"/>
        <w:rPr>
          <w:rFonts w:asciiTheme="majorEastAsia" w:eastAsiaTheme="majorEastAsia" w:hAnsiTheme="majorEastAsia"/>
        </w:rPr>
      </w:pPr>
      <w:r w:rsidRPr="00BF20C4">
        <w:rPr>
          <w:rFonts w:asciiTheme="majorEastAsia" w:eastAsiaTheme="majorEastAsia" w:hAnsiTheme="majorEastAsia"/>
        </w:rPr>
        <w:t>禁止多次连续发送相同的信息、刷屏、发送垃圾信息等干扰他人的行为。</w:t>
      </w:r>
    </w:p>
    <w:p w14:paraId="2E6D4382" w14:textId="77777777" w:rsidR="00A52050" w:rsidRPr="00BF20C4" w:rsidRDefault="00000000" w:rsidP="00BF20C4">
      <w:pPr>
        <w:spacing w:line="360" w:lineRule="auto"/>
        <w:ind w:firstLineChars="200" w:firstLine="480"/>
        <w:jc w:val="left"/>
        <w:rPr>
          <w:rFonts w:asciiTheme="majorEastAsia" w:eastAsiaTheme="majorEastAsia" w:hAnsiTheme="majorEastAsia"/>
        </w:rPr>
      </w:pPr>
      <w:r w:rsidRPr="00BF20C4">
        <w:rPr>
          <w:rFonts w:asciiTheme="majorEastAsia" w:eastAsiaTheme="majorEastAsia" w:hAnsiTheme="majorEastAsia" w:hint="eastAsia"/>
        </w:rPr>
        <w:t>违规指数：2</w:t>
      </w:r>
    </w:p>
    <w:p w14:paraId="30C39D02" w14:textId="445B8018" w:rsidR="00A52050" w:rsidRPr="00BF20C4" w:rsidRDefault="00000000" w:rsidP="00EA55DD">
      <w:pPr>
        <w:pStyle w:val="a"/>
        <w:numPr>
          <w:ilvl w:val="1"/>
          <w:numId w:val="12"/>
        </w:numPr>
        <w:rPr>
          <w:rFonts w:hint="eastAsia"/>
        </w:rPr>
      </w:pPr>
      <w:bookmarkStart w:id="7" w:name="_Toc24344"/>
      <w:r w:rsidRPr="00BF20C4">
        <w:t>禁止链接</w:t>
      </w:r>
      <w:bookmarkEnd w:id="7"/>
    </w:p>
    <w:p w14:paraId="5B6B13D7" w14:textId="77777777" w:rsidR="00A52050" w:rsidRPr="00BF20C4" w:rsidRDefault="00000000" w:rsidP="00BF20C4">
      <w:pPr>
        <w:ind w:firstLineChars="200" w:firstLine="480"/>
      </w:pPr>
      <w:r w:rsidRPr="00BF20C4">
        <w:t>禁止在游戏内或社区中分享或传播任何有害、恶意或未经验证的外部链接、资源或文件</w:t>
      </w:r>
      <w:r w:rsidRPr="00BF20C4">
        <w:rPr>
          <w:rFonts w:hint="eastAsia"/>
        </w:rPr>
        <w:t>，如果造成损失，将受到处罚。</w:t>
      </w:r>
    </w:p>
    <w:p w14:paraId="35E50F33" w14:textId="77777777" w:rsidR="00A52050" w:rsidRPr="00BF20C4" w:rsidRDefault="00000000" w:rsidP="00BF20C4">
      <w:r w:rsidRPr="00BF20C4">
        <w:rPr>
          <w:rFonts w:hint="eastAsia"/>
        </w:rPr>
        <w:t>违规指数：</w:t>
      </w:r>
      <w:r w:rsidRPr="00BF20C4">
        <w:rPr>
          <w:rFonts w:hint="eastAsia"/>
        </w:rPr>
        <w:t>5</w:t>
      </w:r>
    </w:p>
    <w:p w14:paraId="2F84E72D" w14:textId="054DFBA1" w:rsidR="00A52050" w:rsidRPr="00BF20C4" w:rsidRDefault="00000000" w:rsidP="00EA55DD">
      <w:pPr>
        <w:pStyle w:val="a"/>
        <w:numPr>
          <w:ilvl w:val="1"/>
          <w:numId w:val="12"/>
        </w:numPr>
      </w:pPr>
      <w:bookmarkStart w:id="8" w:name="_Toc27449"/>
      <w:r w:rsidRPr="00BF20C4">
        <w:rPr>
          <w:rFonts w:hint="eastAsia"/>
        </w:rPr>
        <w:t>禁止假冒他人</w:t>
      </w:r>
      <w:bookmarkEnd w:id="8"/>
    </w:p>
    <w:p w14:paraId="18A58669" w14:textId="77777777" w:rsidR="00A52050" w:rsidRPr="00BF20C4" w:rsidRDefault="00000000" w:rsidP="00BF20C4">
      <w:pPr>
        <w:spacing w:line="360" w:lineRule="auto"/>
        <w:ind w:firstLineChars="200" w:firstLine="480"/>
        <w:jc w:val="left"/>
        <w:rPr>
          <w:rFonts w:asciiTheme="majorEastAsia" w:eastAsiaTheme="majorEastAsia" w:hAnsiTheme="majorEastAsia"/>
        </w:rPr>
      </w:pPr>
      <w:r w:rsidRPr="00BF20C4">
        <w:rPr>
          <w:rFonts w:asciiTheme="majorEastAsia" w:eastAsiaTheme="majorEastAsia" w:hAnsiTheme="majorEastAsia" w:hint="eastAsia"/>
        </w:rPr>
        <w:t>禁止利用他人名义达成不当目的，如果假冒服务器管理员，情节将更严重。</w:t>
      </w:r>
    </w:p>
    <w:p w14:paraId="2122348D" w14:textId="77777777" w:rsidR="00A52050" w:rsidRPr="00BF20C4" w:rsidRDefault="00000000" w:rsidP="00BF20C4">
      <w:pPr>
        <w:spacing w:line="360" w:lineRule="auto"/>
        <w:ind w:firstLineChars="200" w:firstLine="480"/>
        <w:jc w:val="left"/>
        <w:rPr>
          <w:rFonts w:asciiTheme="majorEastAsia" w:eastAsiaTheme="majorEastAsia" w:hAnsiTheme="majorEastAsia"/>
        </w:rPr>
      </w:pPr>
      <w:r w:rsidRPr="00BF20C4">
        <w:rPr>
          <w:rFonts w:asciiTheme="majorEastAsia" w:eastAsiaTheme="majorEastAsia" w:hAnsiTheme="majorEastAsia" w:hint="eastAsia"/>
        </w:rPr>
        <w:t>违规指数：1~20</w:t>
      </w:r>
    </w:p>
    <w:p w14:paraId="3846C6DC" w14:textId="1BBAF9FA" w:rsidR="00A52050" w:rsidRPr="00BF20C4" w:rsidRDefault="00000000" w:rsidP="00EA55DD">
      <w:pPr>
        <w:pStyle w:val="a"/>
        <w:numPr>
          <w:ilvl w:val="1"/>
          <w:numId w:val="12"/>
        </w:numPr>
        <w:rPr>
          <w:rFonts w:hint="eastAsia"/>
        </w:rPr>
      </w:pPr>
      <w:bookmarkStart w:id="9" w:name="_Toc26664"/>
      <w:r w:rsidRPr="00BF20C4">
        <w:t>禁止</w:t>
      </w:r>
      <w:r w:rsidRPr="00BF20C4">
        <w:rPr>
          <w:rFonts w:hint="eastAsia"/>
        </w:rPr>
        <w:t>恶意</w:t>
      </w:r>
      <w:r w:rsidRPr="00BF20C4">
        <w:t>操作舆论</w:t>
      </w:r>
      <w:bookmarkEnd w:id="9"/>
    </w:p>
    <w:p w14:paraId="0E47C443" w14:textId="77777777" w:rsidR="00A52050" w:rsidRPr="00BF20C4" w:rsidRDefault="00000000" w:rsidP="00BF20C4">
      <w:pPr>
        <w:spacing w:line="360" w:lineRule="auto"/>
        <w:ind w:firstLineChars="200" w:firstLine="480"/>
        <w:jc w:val="left"/>
        <w:rPr>
          <w:rFonts w:asciiTheme="majorEastAsia" w:eastAsiaTheme="majorEastAsia" w:hAnsiTheme="majorEastAsia"/>
        </w:rPr>
      </w:pPr>
      <w:r w:rsidRPr="00BF20C4">
        <w:rPr>
          <w:rFonts w:asciiTheme="majorEastAsia" w:eastAsiaTheme="majorEastAsia" w:hAnsiTheme="majorEastAsia"/>
        </w:rPr>
        <w:t>禁止使用删评、控评、拱火、断章取义、谣言、不完整信息等任何手段操作舆论造成严重伤害他人</w:t>
      </w:r>
      <w:r w:rsidRPr="00BF20C4">
        <w:rPr>
          <w:rFonts w:asciiTheme="majorEastAsia" w:eastAsiaTheme="majorEastAsia" w:hAnsiTheme="majorEastAsia" w:hint="eastAsia"/>
        </w:rPr>
        <w:t>或服务器</w:t>
      </w:r>
      <w:r w:rsidRPr="00BF20C4">
        <w:rPr>
          <w:rFonts w:asciiTheme="majorEastAsia" w:eastAsiaTheme="majorEastAsia" w:hAnsiTheme="majorEastAsia"/>
        </w:rPr>
        <w:t>权益的行为，视情节严重进行处罚。</w:t>
      </w:r>
    </w:p>
    <w:p w14:paraId="7240E5C0" w14:textId="77777777" w:rsidR="00A52050" w:rsidRPr="00BF20C4" w:rsidRDefault="00000000" w:rsidP="00BF20C4">
      <w:pPr>
        <w:spacing w:line="360" w:lineRule="auto"/>
        <w:ind w:firstLineChars="200" w:firstLine="480"/>
        <w:jc w:val="left"/>
        <w:rPr>
          <w:rFonts w:asciiTheme="majorEastAsia" w:eastAsiaTheme="majorEastAsia" w:hAnsiTheme="majorEastAsia"/>
        </w:rPr>
      </w:pPr>
      <w:r w:rsidRPr="00BF20C4">
        <w:rPr>
          <w:rFonts w:asciiTheme="majorEastAsia" w:eastAsiaTheme="majorEastAsia" w:hAnsiTheme="majorEastAsia" w:hint="eastAsia"/>
        </w:rPr>
        <w:t>违规指数：5~51</w:t>
      </w:r>
    </w:p>
    <w:p w14:paraId="3EBAE56B" w14:textId="77777777" w:rsidR="00A52050" w:rsidRPr="00BF20C4" w:rsidRDefault="00A52050" w:rsidP="00BF20C4">
      <w:pPr>
        <w:spacing w:line="360" w:lineRule="auto"/>
        <w:ind w:firstLineChars="200" w:firstLine="480"/>
        <w:jc w:val="left"/>
        <w:rPr>
          <w:rFonts w:asciiTheme="majorEastAsia" w:eastAsiaTheme="majorEastAsia" w:hAnsiTheme="majorEastAsia"/>
        </w:rPr>
      </w:pPr>
    </w:p>
    <w:p w14:paraId="0B0A216C" w14:textId="19545EA9" w:rsidR="00B645AE" w:rsidRPr="00EA55DD" w:rsidRDefault="00000000" w:rsidP="00EA55DD">
      <w:pPr>
        <w:pStyle w:val="2"/>
        <w:numPr>
          <w:ilvl w:val="0"/>
          <w:numId w:val="3"/>
        </w:numPr>
        <w:spacing w:line="360" w:lineRule="auto"/>
        <w:jc w:val="left"/>
        <w:rPr>
          <w:rFonts w:asciiTheme="majorEastAsia" w:eastAsiaTheme="majorEastAsia" w:hAnsiTheme="majorEastAsia" w:hint="eastAsia"/>
        </w:rPr>
      </w:pPr>
      <w:bookmarkStart w:id="10" w:name="_Toc9814"/>
      <w:r w:rsidRPr="00BF20C4">
        <w:rPr>
          <w:rFonts w:asciiTheme="majorEastAsia" w:eastAsiaTheme="majorEastAsia" w:hAnsiTheme="majorEastAsia"/>
        </w:rPr>
        <w:t>游戏行为方面：</w:t>
      </w:r>
      <w:bookmarkStart w:id="11" w:name="_Toc16905"/>
      <w:bookmarkEnd w:id="10"/>
    </w:p>
    <w:p w14:paraId="214DAC47" w14:textId="77777777" w:rsidR="00EA55DD" w:rsidRPr="00EA55DD" w:rsidRDefault="00EA55DD" w:rsidP="00EA55DD">
      <w:pPr>
        <w:pStyle w:val="a"/>
        <w:rPr>
          <w:vanish/>
        </w:rPr>
      </w:pPr>
    </w:p>
    <w:p w14:paraId="56A4ABE8" w14:textId="3D8E9096" w:rsidR="00A52050" w:rsidRPr="00B645AE" w:rsidRDefault="00000000" w:rsidP="00EA55DD">
      <w:pPr>
        <w:pStyle w:val="a"/>
        <w:numPr>
          <w:ilvl w:val="1"/>
          <w:numId w:val="12"/>
        </w:numPr>
      </w:pPr>
      <w:r w:rsidRPr="00B645AE">
        <w:t>禁止非法游戏</w:t>
      </w:r>
      <w:bookmarkEnd w:id="11"/>
    </w:p>
    <w:p w14:paraId="0663C8D0" w14:textId="77777777" w:rsidR="00A52050" w:rsidRPr="00BF20C4" w:rsidRDefault="00000000" w:rsidP="00BF20C4">
      <w:pPr>
        <w:spacing w:line="360" w:lineRule="auto"/>
        <w:ind w:firstLineChars="200" w:firstLine="480"/>
        <w:jc w:val="left"/>
        <w:rPr>
          <w:rFonts w:asciiTheme="majorEastAsia" w:eastAsiaTheme="majorEastAsia" w:hAnsiTheme="majorEastAsia"/>
        </w:rPr>
      </w:pPr>
      <w:r w:rsidRPr="00BF20C4">
        <w:rPr>
          <w:rFonts w:asciiTheme="majorEastAsia" w:eastAsiaTheme="majorEastAsia" w:hAnsiTheme="majorEastAsia"/>
        </w:rPr>
        <w:t>禁止任何能影响游戏平衡的游戏方式，包括但不限于外挂、外挂端、</w:t>
      </w:r>
      <w:r w:rsidRPr="00BF20C4">
        <w:rPr>
          <w:rFonts w:asciiTheme="majorEastAsia" w:eastAsiaTheme="majorEastAsia" w:hAnsiTheme="majorEastAsia" w:hint="eastAsia"/>
        </w:rPr>
        <w:t>不合理mod、</w:t>
      </w:r>
      <w:r w:rsidRPr="00BF20C4">
        <w:rPr>
          <w:rFonts w:asciiTheme="majorEastAsia" w:eastAsiaTheme="majorEastAsia" w:hAnsiTheme="majorEastAsia"/>
        </w:rPr>
        <w:t>游戏bug与特性。</w:t>
      </w:r>
    </w:p>
    <w:p w14:paraId="3D1B8BC2" w14:textId="77777777" w:rsidR="00A52050" w:rsidRPr="00BF20C4" w:rsidRDefault="00000000" w:rsidP="00BF20C4">
      <w:pPr>
        <w:spacing w:line="360" w:lineRule="auto"/>
        <w:ind w:firstLineChars="200" w:firstLine="480"/>
        <w:jc w:val="left"/>
        <w:rPr>
          <w:rFonts w:asciiTheme="majorEastAsia" w:eastAsiaTheme="majorEastAsia" w:hAnsiTheme="majorEastAsia"/>
        </w:rPr>
      </w:pPr>
      <w:r w:rsidRPr="00BF20C4">
        <w:rPr>
          <w:rFonts w:asciiTheme="majorEastAsia" w:eastAsiaTheme="majorEastAsia" w:hAnsiTheme="majorEastAsia" w:hint="eastAsia"/>
        </w:rPr>
        <w:t>违规指数：6~75</w:t>
      </w:r>
    </w:p>
    <w:p w14:paraId="64CD7428" w14:textId="775D3332" w:rsidR="00A52050" w:rsidRPr="00B645AE" w:rsidRDefault="00000000" w:rsidP="00EA55DD">
      <w:pPr>
        <w:pStyle w:val="a"/>
        <w:numPr>
          <w:ilvl w:val="1"/>
          <w:numId w:val="12"/>
        </w:numPr>
      </w:pPr>
      <w:bookmarkStart w:id="12" w:name="_Toc19626"/>
      <w:r w:rsidRPr="00B645AE">
        <w:lastRenderedPageBreak/>
        <w:t>禁止</w:t>
      </w:r>
      <w:r w:rsidRPr="00B645AE">
        <w:rPr>
          <w:rFonts w:hint="eastAsia"/>
        </w:rPr>
        <w:t>生电</w:t>
      </w:r>
      <w:bookmarkEnd w:id="12"/>
    </w:p>
    <w:p w14:paraId="38EE04D7" w14:textId="77777777" w:rsidR="00A52050" w:rsidRPr="00BF20C4" w:rsidRDefault="00000000" w:rsidP="00BF20C4">
      <w:pPr>
        <w:spacing w:line="360" w:lineRule="auto"/>
        <w:ind w:firstLineChars="200" w:firstLine="480"/>
        <w:jc w:val="left"/>
        <w:rPr>
          <w:rFonts w:asciiTheme="majorEastAsia" w:eastAsiaTheme="majorEastAsia" w:hAnsiTheme="majorEastAsia"/>
        </w:rPr>
      </w:pPr>
      <w:r w:rsidRPr="00BF20C4">
        <w:rPr>
          <w:rFonts w:asciiTheme="majorEastAsia" w:eastAsiaTheme="majorEastAsia" w:hAnsiTheme="majorEastAsia"/>
        </w:rPr>
        <w:t>禁止建造以生产或刷取数种物品为目的的结构，包括但不限于红石计算机、刷**机、**塔、村民交易所、</w:t>
      </w:r>
      <w:r w:rsidRPr="00BF20C4">
        <w:rPr>
          <w:rFonts w:asciiTheme="majorEastAsia" w:eastAsiaTheme="majorEastAsia" w:hAnsiTheme="majorEastAsia" w:hint="eastAsia"/>
        </w:rPr>
        <w:t>其他类型的电路结构、常态流水结构</w:t>
      </w:r>
      <w:r w:rsidRPr="00BF20C4">
        <w:rPr>
          <w:rFonts w:asciiTheme="majorEastAsia" w:eastAsiaTheme="majorEastAsia" w:hAnsiTheme="majorEastAsia"/>
        </w:rPr>
        <w:t>、红石高频。</w:t>
      </w:r>
      <w:r w:rsidRPr="00BF20C4">
        <w:rPr>
          <w:rFonts w:asciiTheme="majorEastAsia" w:eastAsiaTheme="majorEastAsia" w:hAnsiTheme="majorEastAsia" w:hint="eastAsia"/>
        </w:rPr>
        <w:t>任何形式的刷怪塔也不允许建造。</w:t>
      </w:r>
      <w:r w:rsidRPr="00BF20C4">
        <w:rPr>
          <w:rFonts w:asciiTheme="majorEastAsia" w:eastAsiaTheme="majorEastAsia" w:hAnsiTheme="majorEastAsia"/>
        </w:rPr>
        <w:t>管理</w:t>
      </w:r>
      <w:r w:rsidRPr="00BF20C4">
        <w:rPr>
          <w:rFonts w:asciiTheme="majorEastAsia" w:eastAsiaTheme="majorEastAsia" w:hAnsiTheme="majorEastAsia" w:hint="eastAsia"/>
        </w:rPr>
        <w:t>员</w:t>
      </w:r>
      <w:r w:rsidRPr="00BF20C4">
        <w:rPr>
          <w:rFonts w:asciiTheme="majorEastAsia" w:eastAsiaTheme="majorEastAsia" w:hAnsiTheme="majorEastAsia"/>
        </w:rPr>
        <w:t>若发现这些结构，在通知建造者7~14天后发现这些结构还未</w:t>
      </w:r>
      <w:r w:rsidRPr="00BF20C4">
        <w:rPr>
          <w:rFonts w:asciiTheme="majorEastAsia" w:eastAsiaTheme="majorEastAsia" w:hAnsiTheme="majorEastAsia" w:hint="eastAsia"/>
        </w:rPr>
        <w:t>整改</w:t>
      </w:r>
      <w:r w:rsidRPr="00BF20C4">
        <w:rPr>
          <w:rFonts w:asciiTheme="majorEastAsia" w:eastAsiaTheme="majorEastAsia" w:hAnsiTheme="majorEastAsia"/>
        </w:rPr>
        <w:t>，将有权强行拆除，不予赔偿。若为红石高频，则</w:t>
      </w:r>
      <w:r w:rsidRPr="00BF20C4">
        <w:rPr>
          <w:rFonts w:asciiTheme="majorEastAsia" w:eastAsiaTheme="majorEastAsia" w:hAnsiTheme="majorEastAsia" w:hint="eastAsia"/>
        </w:rPr>
        <w:t>管理员</w:t>
      </w:r>
      <w:r w:rsidRPr="00BF20C4">
        <w:rPr>
          <w:rFonts w:asciiTheme="majorEastAsia" w:eastAsiaTheme="majorEastAsia" w:hAnsiTheme="majorEastAsia"/>
        </w:rPr>
        <w:t>有权直接强行拆除。</w:t>
      </w:r>
    </w:p>
    <w:p w14:paraId="1E3C6B92" w14:textId="77777777" w:rsidR="00A52050" w:rsidRPr="00BF20C4" w:rsidRDefault="00000000" w:rsidP="00BF20C4">
      <w:pPr>
        <w:spacing w:line="360" w:lineRule="auto"/>
        <w:ind w:firstLineChars="200" w:firstLine="480"/>
        <w:jc w:val="left"/>
        <w:rPr>
          <w:rFonts w:asciiTheme="majorEastAsia" w:eastAsiaTheme="majorEastAsia" w:hAnsiTheme="majorEastAsia"/>
        </w:rPr>
      </w:pPr>
      <w:r w:rsidRPr="00BF20C4">
        <w:rPr>
          <w:rFonts w:asciiTheme="majorEastAsia" w:eastAsiaTheme="majorEastAsia" w:hAnsiTheme="majorEastAsia" w:hint="eastAsia"/>
        </w:rPr>
        <w:t>违规指数：1~5</w:t>
      </w:r>
    </w:p>
    <w:p w14:paraId="0EF7941D" w14:textId="2D1E1D77" w:rsidR="00A52050" w:rsidRPr="00B645AE" w:rsidRDefault="00000000" w:rsidP="00EA55DD">
      <w:pPr>
        <w:pStyle w:val="a"/>
        <w:numPr>
          <w:ilvl w:val="1"/>
          <w:numId w:val="12"/>
        </w:numPr>
      </w:pPr>
      <w:bookmarkStart w:id="13" w:name="_Toc12879"/>
      <w:r w:rsidRPr="00B645AE">
        <w:t>禁止</w:t>
      </w:r>
      <w:r w:rsidRPr="00B645AE">
        <w:rPr>
          <w:rFonts w:hint="eastAsia"/>
        </w:rPr>
        <w:t>无意义</w:t>
      </w:r>
      <w:r w:rsidRPr="00B645AE">
        <w:t>建筑</w:t>
      </w:r>
      <w:bookmarkEnd w:id="13"/>
    </w:p>
    <w:p w14:paraId="4AF9C85E" w14:textId="77777777" w:rsidR="00A52050" w:rsidRPr="00BF20C4" w:rsidRDefault="00000000" w:rsidP="00BF20C4">
      <w:pPr>
        <w:spacing w:line="360" w:lineRule="auto"/>
        <w:ind w:firstLineChars="200" w:firstLine="480"/>
        <w:jc w:val="left"/>
        <w:rPr>
          <w:rFonts w:asciiTheme="majorEastAsia" w:eastAsiaTheme="majorEastAsia" w:hAnsiTheme="majorEastAsia"/>
        </w:rPr>
      </w:pPr>
      <w:r w:rsidRPr="00BF20C4">
        <w:rPr>
          <w:rFonts w:asciiTheme="majorEastAsia" w:eastAsiaTheme="majorEastAsia" w:hAnsiTheme="majorEastAsia"/>
        </w:rPr>
        <w:t>禁止建造会导致服务器性能浪费的无意义建筑。禁止在其他玩家领地附近建造大量无意义建筑，禁止高空流水和岩浆，禁止在任何地方建造大型无意义建筑。管理有权直接强行拆除导致服务器性能浪费的建筑</w:t>
      </w:r>
      <w:r w:rsidRPr="00BF20C4">
        <w:rPr>
          <w:rFonts w:asciiTheme="majorEastAsia" w:eastAsiaTheme="majorEastAsia" w:hAnsiTheme="majorEastAsia" w:hint="eastAsia"/>
        </w:rPr>
        <w:t>和大型无领地无意义建筑</w:t>
      </w:r>
      <w:r w:rsidRPr="00BF20C4">
        <w:rPr>
          <w:rFonts w:asciiTheme="majorEastAsia" w:eastAsiaTheme="majorEastAsia" w:hAnsiTheme="majorEastAsia"/>
        </w:rPr>
        <w:t>。</w:t>
      </w:r>
    </w:p>
    <w:p w14:paraId="6B88A1F3" w14:textId="77777777" w:rsidR="00A52050" w:rsidRPr="00BF20C4" w:rsidRDefault="00000000" w:rsidP="00BF20C4">
      <w:pPr>
        <w:spacing w:line="360" w:lineRule="auto"/>
        <w:ind w:firstLineChars="200" w:firstLine="480"/>
        <w:jc w:val="left"/>
        <w:rPr>
          <w:rFonts w:asciiTheme="majorEastAsia" w:eastAsiaTheme="majorEastAsia" w:hAnsiTheme="majorEastAsia"/>
        </w:rPr>
      </w:pPr>
      <w:r w:rsidRPr="00BF20C4">
        <w:rPr>
          <w:rFonts w:asciiTheme="majorEastAsia" w:eastAsiaTheme="majorEastAsia" w:hAnsiTheme="majorEastAsia" w:hint="eastAsia"/>
        </w:rPr>
        <w:t>违规指数：1~5</w:t>
      </w:r>
    </w:p>
    <w:p w14:paraId="73B9E561" w14:textId="0CBC4134" w:rsidR="00A52050" w:rsidRPr="00B645AE" w:rsidRDefault="00000000" w:rsidP="00EA55DD">
      <w:pPr>
        <w:pStyle w:val="a"/>
        <w:numPr>
          <w:ilvl w:val="1"/>
          <w:numId w:val="12"/>
        </w:numPr>
      </w:pPr>
      <w:bookmarkStart w:id="14" w:name="_Toc21686"/>
      <w:r w:rsidRPr="00B645AE">
        <w:t>禁止恶意破坏和盗窃</w:t>
      </w:r>
      <w:bookmarkEnd w:id="14"/>
    </w:p>
    <w:p w14:paraId="3DA1AF0D" w14:textId="77777777" w:rsidR="00A52050" w:rsidRPr="00BF20C4" w:rsidRDefault="00000000" w:rsidP="00BF20C4">
      <w:pPr>
        <w:spacing w:line="360" w:lineRule="auto"/>
        <w:ind w:firstLineChars="200" w:firstLine="480"/>
        <w:jc w:val="left"/>
        <w:rPr>
          <w:rFonts w:asciiTheme="majorEastAsia" w:eastAsiaTheme="majorEastAsia" w:hAnsiTheme="majorEastAsia"/>
        </w:rPr>
      </w:pPr>
      <w:r w:rsidRPr="00BF20C4">
        <w:rPr>
          <w:rFonts w:asciiTheme="majorEastAsia" w:eastAsiaTheme="majorEastAsia" w:hAnsiTheme="majorEastAsia"/>
        </w:rPr>
        <w:t>禁止恶意破坏和盗窃他人财产，包括建筑与物资。</w:t>
      </w:r>
    </w:p>
    <w:p w14:paraId="7EC56674" w14:textId="77777777" w:rsidR="00A52050" w:rsidRPr="00BF20C4" w:rsidRDefault="00000000" w:rsidP="00BF20C4">
      <w:pPr>
        <w:spacing w:line="360" w:lineRule="auto"/>
        <w:ind w:firstLineChars="200" w:firstLine="480"/>
        <w:jc w:val="left"/>
        <w:rPr>
          <w:rFonts w:asciiTheme="majorEastAsia" w:eastAsiaTheme="majorEastAsia" w:hAnsiTheme="majorEastAsia"/>
        </w:rPr>
      </w:pPr>
      <w:r w:rsidRPr="00BF20C4">
        <w:rPr>
          <w:rFonts w:asciiTheme="majorEastAsia" w:eastAsiaTheme="majorEastAsia" w:hAnsiTheme="majorEastAsia" w:hint="eastAsia"/>
        </w:rPr>
        <w:t>违规指数：11~45</w:t>
      </w:r>
    </w:p>
    <w:p w14:paraId="75F85D15" w14:textId="366646F0" w:rsidR="00A52050" w:rsidRPr="00B645AE" w:rsidRDefault="00000000" w:rsidP="00EA55DD">
      <w:pPr>
        <w:pStyle w:val="a"/>
        <w:numPr>
          <w:ilvl w:val="1"/>
          <w:numId w:val="12"/>
        </w:numPr>
      </w:pPr>
      <w:bookmarkStart w:id="15" w:name="_Toc1963"/>
      <w:r w:rsidRPr="00B645AE">
        <w:t>禁止多账号</w:t>
      </w:r>
      <w:bookmarkEnd w:id="15"/>
    </w:p>
    <w:p w14:paraId="5417F307" w14:textId="77777777" w:rsidR="00A52050" w:rsidRPr="00BF20C4" w:rsidRDefault="00000000" w:rsidP="00BF20C4">
      <w:pPr>
        <w:spacing w:line="360" w:lineRule="auto"/>
        <w:ind w:firstLineChars="200" w:firstLine="480"/>
        <w:jc w:val="left"/>
        <w:rPr>
          <w:rFonts w:asciiTheme="majorEastAsia" w:eastAsiaTheme="majorEastAsia" w:hAnsiTheme="majorEastAsia"/>
        </w:rPr>
      </w:pPr>
      <w:r w:rsidRPr="00BF20C4">
        <w:rPr>
          <w:rFonts w:asciiTheme="majorEastAsia" w:eastAsiaTheme="majorEastAsia" w:hAnsiTheme="majorEastAsia"/>
        </w:rPr>
        <w:t>服务器不允许一名玩家同时使用多个账号进行游戏，管理有权立即封禁小号，并对主账号进行处罚。</w:t>
      </w:r>
    </w:p>
    <w:p w14:paraId="35D32BE2" w14:textId="77777777" w:rsidR="00A52050" w:rsidRPr="00BF20C4" w:rsidRDefault="00000000" w:rsidP="00BF20C4">
      <w:pPr>
        <w:spacing w:line="360" w:lineRule="auto"/>
        <w:ind w:firstLineChars="200" w:firstLine="480"/>
        <w:jc w:val="left"/>
        <w:rPr>
          <w:rFonts w:asciiTheme="majorEastAsia" w:eastAsiaTheme="majorEastAsia" w:hAnsiTheme="majorEastAsia"/>
        </w:rPr>
      </w:pPr>
      <w:r w:rsidRPr="00BF20C4">
        <w:rPr>
          <w:rFonts w:asciiTheme="majorEastAsia" w:eastAsiaTheme="majorEastAsia" w:hAnsiTheme="majorEastAsia" w:hint="eastAsia"/>
        </w:rPr>
        <w:t>主账号违规指数：5</w:t>
      </w:r>
    </w:p>
    <w:p w14:paraId="01475CDD" w14:textId="5258DEC0" w:rsidR="00A52050" w:rsidRPr="00B645AE" w:rsidRDefault="00000000" w:rsidP="00EA55DD">
      <w:pPr>
        <w:pStyle w:val="a"/>
        <w:numPr>
          <w:ilvl w:val="1"/>
          <w:numId w:val="12"/>
        </w:numPr>
      </w:pPr>
      <w:bookmarkStart w:id="16" w:name="_Toc9149"/>
      <w:r w:rsidRPr="00B645AE">
        <w:t>禁止</w:t>
      </w:r>
      <w:r w:rsidRPr="00B645AE">
        <w:rPr>
          <w:rFonts w:hint="eastAsia"/>
        </w:rPr>
        <w:t>线下</w:t>
      </w:r>
      <w:r w:rsidRPr="00B645AE">
        <w:t>交易</w:t>
      </w:r>
      <w:bookmarkEnd w:id="16"/>
    </w:p>
    <w:p w14:paraId="29C24302" w14:textId="77777777" w:rsidR="00A52050" w:rsidRPr="00BF20C4" w:rsidRDefault="00000000" w:rsidP="00BF20C4">
      <w:pPr>
        <w:spacing w:line="360" w:lineRule="auto"/>
        <w:ind w:firstLineChars="200" w:firstLine="480"/>
        <w:jc w:val="left"/>
        <w:rPr>
          <w:rFonts w:asciiTheme="majorEastAsia" w:eastAsiaTheme="majorEastAsia" w:hAnsiTheme="majorEastAsia"/>
        </w:rPr>
      </w:pPr>
      <w:r w:rsidRPr="00BF20C4">
        <w:rPr>
          <w:rFonts w:asciiTheme="majorEastAsia" w:eastAsiaTheme="majorEastAsia" w:hAnsiTheme="majorEastAsia" w:hint="eastAsia"/>
        </w:rPr>
        <w:t>线下交易所造成的损失由玩家自身承担。并且管理组会处罚交易双方。如果出现相当严重的结果，管理组将会保存一切证据。</w:t>
      </w:r>
    </w:p>
    <w:p w14:paraId="1C916A76" w14:textId="77777777" w:rsidR="00A52050" w:rsidRPr="00BF20C4" w:rsidRDefault="00000000" w:rsidP="00BF20C4">
      <w:pPr>
        <w:spacing w:line="360" w:lineRule="auto"/>
        <w:ind w:firstLineChars="200" w:firstLine="480"/>
        <w:jc w:val="left"/>
        <w:rPr>
          <w:rFonts w:asciiTheme="majorEastAsia" w:eastAsiaTheme="majorEastAsia" w:hAnsiTheme="majorEastAsia"/>
        </w:rPr>
      </w:pPr>
      <w:r w:rsidRPr="00BF20C4">
        <w:rPr>
          <w:rFonts w:asciiTheme="majorEastAsia" w:eastAsiaTheme="majorEastAsia" w:hAnsiTheme="majorEastAsia" w:hint="eastAsia"/>
        </w:rPr>
        <w:t>违规指数：11</w:t>
      </w:r>
    </w:p>
    <w:p w14:paraId="11AE01D5" w14:textId="59955E8B" w:rsidR="00A52050" w:rsidRPr="00B645AE" w:rsidRDefault="00000000" w:rsidP="00EA55DD">
      <w:pPr>
        <w:pStyle w:val="a"/>
        <w:numPr>
          <w:ilvl w:val="1"/>
          <w:numId w:val="12"/>
        </w:numPr>
      </w:pPr>
      <w:bookmarkStart w:id="17" w:name="_Toc26211"/>
      <w:r w:rsidRPr="00B645AE">
        <w:t>禁止不当命名和不当自由创作</w:t>
      </w:r>
      <w:bookmarkEnd w:id="17"/>
    </w:p>
    <w:p w14:paraId="5B88F2C0" w14:textId="77777777" w:rsidR="00A52050" w:rsidRPr="00BF20C4" w:rsidRDefault="00000000" w:rsidP="00BF20C4">
      <w:pPr>
        <w:spacing w:line="360" w:lineRule="auto"/>
        <w:ind w:firstLineChars="200" w:firstLine="480"/>
        <w:jc w:val="left"/>
        <w:rPr>
          <w:rFonts w:asciiTheme="majorEastAsia" w:eastAsiaTheme="majorEastAsia" w:hAnsiTheme="majorEastAsia"/>
        </w:rPr>
      </w:pPr>
      <w:r w:rsidRPr="00BF20C4">
        <w:rPr>
          <w:rFonts w:asciiTheme="majorEastAsia" w:eastAsiaTheme="majorEastAsia" w:hAnsiTheme="majorEastAsia"/>
        </w:rPr>
        <w:t>禁止游戏内外出现任何不当内容的自由创作，包括带有强烈政治色彩、暴力恐怖、冒犯歧视、低俗等不适宜的内容。管理有权立即删</w:t>
      </w:r>
      <w:r w:rsidRPr="00BF20C4">
        <w:rPr>
          <w:rFonts w:asciiTheme="majorEastAsia" w:eastAsiaTheme="majorEastAsia" w:hAnsiTheme="majorEastAsia" w:hint="eastAsia"/>
        </w:rPr>
        <w:t>改</w:t>
      </w:r>
      <w:r w:rsidRPr="00BF20C4">
        <w:rPr>
          <w:rFonts w:asciiTheme="majorEastAsia" w:eastAsiaTheme="majorEastAsia" w:hAnsiTheme="majorEastAsia"/>
        </w:rPr>
        <w:t>并通知当事人。</w:t>
      </w:r>
    </w:p>
    <w:p w14:paraId="2FD591F2" w14:textId="77777777" w:rsidR="00A52050" w:rsidRPr="00BF20C4" w:rsidRDefault="00000000" w:rsidP="00BF20C4">
      <w:pPr>
        <w:spacing w:line="360" w:lineRule="auto"/>
        <w:ind w:firstLineChars="200" w:firstLine="480"/>
        <w:jc w:val="left"/>
        <w:rPr>
          <w:rFonts w:asciiTheme="majorEastAsia" w:eastAsiaTheme="majorEastAsia" w:hAnsiTheme="majorEastAsia"/>
        </w:rPr>
      </w:pPr>
      <w:r w:rsidRPr="00BF20C4">
        <w:rPr>
          <w:rFonts w:asciiTheme="majorEastAsia" w:eastAsiaTheme="majorEastAsia" w:hAnsiTheme="majorEastAsia" w:hint="eastAsia"/>
        </w:rPr>
        <w:t>违规指数：1~10</w:t>
      </w:r>
    </w:p>
    <w:p w14:paraId="2F4CB925" w14:textId="420BCBC7" w:rsidR="00A52050" w:rsidRPr="00B645AE" w:rsidRDefault="00000000" w:rsidP="00EA55DD">
      <w:pPr>
        <w:pStyle w:val="a"/>
        <w:numPr>
          <w:ilvl w:val="1"/>
          <w:numId w:val="12"/>
        </w:numPr>
      </w:pPr>
      <w:bookmarkStart w:id="18" w:name="_Toc30928"/>
      <w:bookmarkStart w:id="19" w:name="_Ref13788"/>
      <w:r w:rsidRPr="00B645AE">
        <w:rPr>
          <w:rFonts w:hint="eastAsia"/>
        </w:rPr>
        <w:t>禁止恶意</w:t>
      </w:r>
      <w:proofErr w:type="spellStart"/>
      <w:r w:rsidRPr="00B645AE">
        <w:rPr>
          <w:rFonts w:hint="eastAsia"/>
        </w:rPr>
        <w:t>pvp</w:t>
      </w:r>
      <w:bookmarkEnd w:id="18"/>
      <w:proofErr w:type="spellEnd"/>
    </w:p>
    <w:p w14:paraId="2D679E2E" w14:textId="77777777" w:rsidR="00A52050" w:rsidRPr="00BF20C4" w:rsidRDefault="00000000" w:rsidP="00BF20C4">
      <w:pPr>
        <w:spacing w:line="360" w:lineRule="auto"/>
        <w:ind w:firstLineChars="200" w:firstLine="480"/>
        <w:jc w:val="left"/>
        <w:rPr>
          <w:rFonts w:asciiTheme="majorEastAsia" w:eastAsiaTheme="majorEastAsia" w:hAnsiTheme="majorEastAsia"/>
        </w:rPr>
      </w:pPr>
      <w:r w:rsidRPr="00BF20C4">
        <w:rPr>
          <w:rFonts w:asciiTheme="majorEastAsia" w:eastAsiaTheme="majorEastAsia" w:hAnsiTheme="majorEastAsia" w:hint="eastAsia"/>
        </w:rPr>
        <w:t>禁止游戏内出现各种形式的刷人头、堵出生点、堵传送门、恶意围剿他人领地等一系列恶意</w:t>
      </w:r>
      <w:proofErr w:type="spellStart"/>
      <w:r w:rsidRPr="00BF20C4">
        <w:rPr>
          <w:rFonts w:asciiTheme="majorEastAsia" w:eastAsiaTheme="majorEastAsia" w:hAnsiTheme="majorEastAsia" w:hint="eastAsia"/>
        </w:rPr>
        <w:t>pvp</w:t>
      </w:r>
      <w:proofErr w:type="spellEnd"/>
      <w:r w:rsidRPr="00BF20C4">
        <w:rPr>
          <w:rFonts w:asciiTheme="majorEastAsia" w:eastAsiaTheme="majorEastAsia" w:hAnsiTheme="majorEastAsia" w:hint="eastAsia"/>
        </w:rPr>
        <w:t>行为。</w:t>
      </w:r>
      <w:bookmarkEnd w:id="19"/>
    </w:p>
    <w:p w14:paraId="7B2C071A" w14:textId="77777777" w:rsidR="00A52050" w:rsidRPr="00BF20C4" w:rsidRDefault="00000000" w:rsidP="00BF20C4">
      <w:pPr>
        <w:spacing w:line="360" w:lineRule="auto"/>
        <w:ind w:firstLineChars="200" w:firstLine="480"/>
        <w:jc w:val="left"/>
        <w:rPr>
          <w:rFonts w:asciiTheme="majorEastAsia" w:eastAsiaTheme="majorEastAsia" w:hAnsiTheme="majorEastAsia"/>
        </w:rPr>
      </w:pPr>
      <w:r w:rsidRPr="00BF20C4">
        <w:rPr>
          <w:rFonts w:asciiTheme="majorEastAsia" w:eastAsiaTheme="majorEastAsia" w:hAnsiTheme="majorEastAsia" w:hint="eastAsia"/>
        </w:rPr>
        <w:lastRenderedPageBreak/>
        <w:t>违规指数：5~20</w:t>
      </w:r>
    </w:p>
    <w:p w14:paraId="631959B8" w14:textId="421F339C" w:rsidR="00A52050" w:rsidRPr="00B645AE" w:rsidRDefault="00000000" w:rsidP="00EA55DD">
      <w:pPr>
        <w:pStyle w:val="a"/>
        <w:numPr>
          <w:ilvl w:val="1"/>
          <w:numId w:val="12"/>
        </w:numPr>
      </w:pPr>
      <w:bookmarkStart w:id="20" w:name="_Toc5532"/>
      <w:r w:rsidRPr="00B645AE">
        <w:rPr>
          <w:rFonts w:hint="eastAsia"/>
        </w:rPr>
        <w:t>禁止恶意、胡乱圈地</w:t>
      </w:r>
      <w:bookmarkEnd w:id="20"/>
    </w:p>
    <w:p w14:paraId="5E93C9A0" w14:textId="77777777" w:rsidR="00A52050" w:rsidRPr="00BF20C4" w:rsidRDefault="00000000" w:rsidP="00BF20C4">
      <w:pPr>
        <w:spacing w:line="360" w:lineRule="auto"/>
        <w:ind w:firstLineChars="200" w:firstLine="480"/>
        <w:jc w:val="left"/>
        <w:rPr>
          <w:rFonts w:asciiTheme="majorEastAsia" w:eastAsiaTheme="majorEastAsia" w:hAnsiTheme="majorEastAsia"/>
        </w:rPr>
      </w:pPr>
      <w:r w:rsidRPr="00BF20C4">
        <w:rPr>
          <w:rFonts w:asciiTheme="majorEastAsia" w:eastAsiaTheme="majorEastAsia" w:hAnsiTheme="majorEastAsia" w:hint="eastAsia"/>
        </w:rPr>
        <w:t>玩家圈地应遵守扩散原则，即圈地结果应是一个地块。如果玩家圈地结果是一个长条、空心或其他不合规形状，管理将通知领地领主进行整改并给出期限。如果领主一定时间后未回复或到达期限，管理有权直接删除领地违规部分。</w:t>
      </w:r>
    </w:p>
    <w:p w14:paraId="66AADA89" w14:textId="77777777" w:rsidR="00A52050" w:rsidRPr="00BF20C4" w:rsidRDefault="00000000" w:rsidP="00BF20C4">
      <w:pPr>
        <w:spacing w:line="360" w:lineRule="auto"/>
        <w:ind w:firstLineChars="200" w:firstLine="480"/>
        <w:jc w:val="left"/>
        <w:rPr>
          <w:rFonts w:asciiTheme="majorEastAsia" w:eastAsiaTheme="majorEastAsia" w:hAnsiTheme="majorEastAsia"/>
        </w:rPr>
      </w:pPr>
      <w:r w:rsidRPr="00BF20C4">
        <w:rPr>
          <w:rFonts w:asciiTheme="majorEastAsia" w:eastAsiaTheme="majorEastAsia" w:hAnsiTheme="majorEastAsia" w:hint="eastAsia"/>
        </w:rPr>
        <w:t>违规指数：1</w:t>
      </w:r>
    </w:p>
    <w:p w14:paraId="438EAAB0" w14:textId="77777777" w:rsidR="00A52050" w:rsidRPr="00BF20C4" w:rsidRDefault="00000000" w:rsidP="00BF20C4">
      <w:pPr>
        <w:pStyle w:val="2"/>
        <w:numPr>
          <w:ilvl w:val="0"/>
          <w:numId w:val="3"/>
        </w:numPr>
        <w:spacing w:line="360" w:lineRule="auto"/>
        <w:jc w:val="left"/>
        <w:rPr>
          <w:rFonts w:asciiTheme="majorEastAsia" w:eastAsiaTheme="majorEastAsia" w:hAnsiTheme="majorEastAsia"/>
        </w:rPr>
      </w:pPr>
      <w:bookmarkStart w:id="21" w:name="_Toc22894"/>
      <w:r w:rsidRPr="00BF20C4">
        <w:rPr>
          <w:rFonts w:asciiTheme="majorEastAsia" w:eastAsiaTheme="majorEastAsia" w:hAnsiTheme="majorEastAsia" w:hint="eastAsia"/>
        </w:rPr>
        <w:t>服务器管理员方面：</w:t>
      </w:r>
      <w:bookmarkEnd w:id="21"/>
    </w:p>
    <w:p w14:paraId="5336F183" w14:textId="77777777" w:rsidR="00A52050" w:rsidRPr="00BF20C4" w:rsidRDefault="00000000" w:rsidP="00BF20C4">
      <w:pPr>
        <w:spacing w:line="360" w:lineRule="auto"/>
        <w:ind w:firstLineChars="200" w:firstLine="480"/>
        <w:jc w:val="left"/>
        <w:rPr>
          <w:rFonts w:asciiTheme="majorEastAsia" w:eastAsiaTheme="majorEastAsia" w:hAnsiTheme="majorEastAsia"/>
        </w:rPr>
      </w:pPr>
      <w:r w:rsidRPr="00BF20C4">
        <w:rPr>
          <w:rFonts w:asciiTheme="majorEastAsia" w:eastAsiaTheme="majorEastAsia" w:hAnsiTheme="majorEastAsia" w:hint="eastAsia"/>
        </w:rPr>
        <w:t>本部分的违规处罚将直接在条目中说明，无论违规程度如何，都会进行全服公布。如果违规造成的严重程度重大，那么违规指数范围为21~100</w:t>
      </w:r>
    </w:p>
    <w:p w14:paraId="05E96969" w14:textId="77777777" w:rsidR="00B645AE" w:rsidRPr="00B645AE" w:rsidRDefault="00B645AE" w:rsidP="00B645AE">
      <w:pPr>
        <w:pStyle w:val="a"/>
        <w:numPr>
          <w:ilvl w:val="0"/>
          <w:numId w:val="14"/>
        </w:numPr>
        <w:rPr>
          <w:rFonts w:hint="eastAsia"/>
          <w:vanish/>
        </w:rPr>
      </w:pPr>
      <w:bookmarkStart w:id="22" w:name="_Toc15362"/>
    </w:p>
    <w:p w14:paraId="7BFA7B13" w14:textId="77777777" w:rsidR="00B645AE" w:rsidRPr="00B645AE" w:rsidRDefault="00B645AE" w:rsidP="00B645AE">
      <w:pPr>
        <w:pStyle w:val="a"/>
        <w:numPr>
          <w:ilvl w:val="0"/>
          <w:numId w:val="14"/>
        </w:numPr>
        <w:rPr>
          <w:rFonts w:hint="eastAsia"/>
          <w:vanish/>
        </w:rPr>
      </w:pPr>
    </w:p>
    <w:p w14:paraId="53E12136" w14:textId="77777777" w:rsidR="00B645AE" w:rsidRPr="00B645AE" w:rsidRDefault="00B645AE" w:rsidP="00B645AE">
      <w:pPr>
        <w:pStyle w:val="a"/>
        <w:numPr>
          <w:ilvl w:val="0"/>
          <w:numId w:val="14"/>
        </w:numPr>
        <w:rPr>
          <w:rFonts w:hint="eastAsia"/>
          <w:vanish/>
        </w:rPr>
      </w:pPr>
    </w:p>
    <w:p w14:paraId="7DDC04AE" w14:textId="53508A94" w:rsidR="00A52050" w:rsidRPr="00B645AE" w:rsidRDefault="00000000" w:rsidP="00B645AE">
      <w:pPr>
        <w:pStyle w:val="a"/>
        <w:numPr>
          <w:ilvl w:val="1"/>
          <w:numId w:val="14"/>
        </w:numPr>
      </w:pPr>
      <w:r w:rsidRPr="00B645AE">
        <w:rPr>
          <w:rFonts w:hint="eastAsia"/>
        </w:rPr>
        <w:t>禁止滥用职权</w:t>
      </w:r>
      <w:bookmarkEnd w:id="22"/>
    </w:p>
    <w:p w14:paraId="7CAC7C18" w14:textId="77777777" w:rsidR="00A52050" w:rsidRPr="00BF20C4" w:rsidRDefault="00000000" w:rsidP="00BF20C4">
      <w:pPr>
        <w:spacing w:line="360" w:lineRule="auto"/>
        <w:ind w:firstLineChars="200" w:firstLine="480"/>
        <w:jc w:val="left"/>
        <w:rPr>
          <w:rFonts w:asciiTheme="majorEastAsia" w:eastAsiaTheme="majorEastAsia" w:hAnsiTheme="majorEastAsia"/>
        </w:rPr>
      </w:pPr>
      <w:r w:rsidRPr="00BF20C4">
        <w:rPr>
          <w:rFonts w:asciiTheme="majorEastAsia" w:eastAsiaTheme="majorEastAsia" w:hAnsiTheme="majorEastAsia" w:hint="eastAsia"/>
        </w:rPr>
        <w:t>服务器管理员禁止滥用职权，根据违规管理员所开出的处罚力度进行罪加一等的处罚。根据严重程度，将进行处罚、降职甚至永久除名管理员。</w:t>
      </w:r>
    </w:p>
    <w:p w14:paraId="0021B2B6" w14:textId="1F53FFA3" w:rsidR="00A52050" w:rsidRPr="00B645AE" w:rsidRDefault="00000000" w:rsidP="00B645AE">
      <w:pPr>
        <w:pStyle w:val="a"/>
        <w:numPr>
          <w:ilvl w:val="1"/>
          <w:numId w:val="14"/>
        </w:numPr>
      </w:pPr>
      <w:bookmarkStart w:id="23" w:name="_Toc21530"/>
      <w:r w:rsidRPr="00B645AE">
        <w:rPr>
          <w:rFonts w:hint="eastAsia"/>
        </w:rPr>
        <w:t>禁止玩忽职守</w:t>
      </w:r>
      <w:bookmarkEnd w:id="23"/>
    </w:p>
    <w:p w14:paraId="27D1ABB0" w14:textId="77777777" w:rsidR="00A52050" w:rsidRPr="00BF20C4" w:rsidRDefault="00000000" w:rsidP="00BF20C4">
      <w:pPr>
        <w:spacing w:line="360" w:lineRule="auto"/>
        <w:ind w:firstLineChars="200" w:firstLine="480"/>
        <w:jc w:val="left"/>
        <w:rPr>
          <w:rFonts w:asciiTheme="majorEastAsia" w:eastAsiaTheme="majorEastAsia" w:hAnsiTheme="majorEastAsia"/>
        </w:rPr>
      </w:pPr>
      <w:r w:rsidRPr="00BF20C4">
        <w:rPr>
          <w:rFonts w:asciiTheme="majorEastAsia" w:eastAsiaTheme="majorEastAsia" w:hAnsiTheme="majorEastAsia" w:hint="eastAsia"/>
        </w:rPr>
        <w:t>服务器管理员应及时处理自身事务，如果对玩家事务进行踢皮球、拖拉、无视等行为，将会受到警告与处罚，若仍不改正，将降职或剥夺服务器管理员职务。</w:t>
      </w:r>
    </w:p>
    <w:p w14:paraId="31B441ED" w14:textId="7482C689" w:rsidR="00A52050" w:rsidRPr="00B645AE" w:rsidRDefault="00000000" w:rsidP="00B645AE">
      <w:pPr>
        <w:pStyle w:val="a"/>
        <w:numPr>
          <w:ilvl w:val="1"/>
          <w:numId w:val="14"/>
        </w:numPr>
      </w:pPr>
      <w:bookmarkStart w:id="24" w:name="_Toc11912"/>
      <w:r w:rsidRPr="00B645AE">
        <w:rPr>
          <w:rFonts w:hint="eastAsia"/>
        </w:rPr>
        <w:t>禁止区别对待</w:t>
      </w:r>
      <w:bookmarkEnd w:id="24"/>
    </w:p>
    <w:p w14:paraId="6B51F1CB" w14:textId="77777777" w:rsidR="00A52050" w:rsidRPr="00BF20C4" w:rsidRDefault="00000000" w:rsidP="00BF20C4">
      <w:pPr>
        <w:spacing w:line="360" w:lineRule="auto"/>
        <w:ind w:firstLineChars="200" w:firstLine="480"/>
        <w:jc w:val="left"/>
        <w:rPr>
          <w:rFonts w:asciiTheme="majorEastAsia" w:eastAsiaTheme="majorEastAsia" w:hAnsiTheme="majorEastAsia"/>
        </w:rPr>
      </w:pPr>
      <w:r w:rsidRPr="00BF20C4">
        <w:rPr>
          <w:rFonts w:asciiTheme="majorEastAsia" w:eastAsiaTheme="majorEastAsia" w:hAnsiTheme="majorEastAsia" w:hint="eastAsia"/>
        </w:rPr>
        <w:t>服务器管理员应对所有玩家一视同仁，不允许因为玩家阵营不同而区别对待，对不同事件但程度相似的处理也应恰当。管理员若违反这一规定，将按严重程度进行警告、处罚、降职甚至永久除名服务器管理员。</w:t>
      </w:r>
    </w:p>
    <w:p w14:paraId="41B5EAA3" w14:textId="58076A0F" w:rsidR="00A52050" w:rsidRPr="00B645AE" w:rsidRDefault="00000000" w:rsidP="00B645AE">
      <w:pPr>
        <w:pStyle w:val="a"/>
        <w:numPr>
          <w:ilvl w:val="1"/>
          <w:numId w:val="14"/>
        </w:numPr>
      </w:pPr>
      <w:bookmarkStart w:id="25" w:name="_Toc20617"/>
      <w:r w:rsidRPr="00B645AE">
        <w:rPr>
          <w:rFonts w:hint="eastAsia"/>
        </w:rPr>
        <w:t>禁止越级、渎职</w:t>
      </w:r>
      <w:bookmarkEnd w:id="25"/>
    </w:p>
    <w:p w14:paraId="7AF74CA6" w14:textId="77777777" w:rsidR="00A52050" w:rsidRPr="00BF20C4" w:rsidRDefault="00000000" w:rsidP="00BF20C4">
      <w:pPr>
        <w:spacing w:line="360" w:lineRule="auto"/>
        <w:ind w:firstLineChars="200" w:firstLine="480"/>
        <w:jc w:val="left"/>
        <w:rPr>
          <w:rFonts w:asciiTheme="majorEastAsia" w:eastAsiaTheme="majorEastAsia" w:hAnsiTheme="majorEastAsia"/>
        </w:rPr>
      </w:pPr>
      <w:r w:rsidRPr="00BF20C4">
        <w:rPr>
          <w:rFonts w:asciiTheme="majorEastAsia" w:eastAsiaTheme="majorEastAsia" w:hAnsiTheme="majorEastAsia" w:hint="eastAsia"/>
        </w:rPr>
        <w:t>服务器管理员有相应级别与权限，任何管理员不得以任何形式行使高于自身的权力。违反此规定者将受到处罚、降职甚至永久除名服务器管理员。</w:t>
      </w:r>
    </w:p>
    <w:p w14:paraId="7C44698C" w14:textId="2F7C97B1" w:rsidR="00A52050" w:rsidRPr="00B645AE" w:rsidRDefault="00000000" w:rsidP="00B645AE">
      <w:pPr>
        <w:pStyle w:val="a"/>
        <w:numPr>
          <w:ilvl w:val="1"/>
          <w:numId w:val="14"/>
        </w:numPr>
      </w:pPr>
      <w:bookmarkStart w:id="26" w:name="_Toc19035"/>
      <w:r w:rsidRPr="00B645AE">
        <w:rPr>
          <w:rFonts w:hint="eastAsia"/>
        </w:rPr>
        <w:t>出现误会、误判</w:t>
      </w:r>
      <w:bookmarkEnd w:id="26"/>
    </w:p>
    <w:p w14:paraId="679219C4" w14:textId="77777777" w:rsidR="00A52050" w:rsidRPr="00BF20C4" w:rsidRDefault="00000000" w:rsidP="00BF20C4">
      <w:pPr>
        <w:spacing w:line="360" w:lineRule="auto"/>
        <w:ind w:firstLineChars="200" w:firstLine="480"/>
        <w:jc w:val="left"/>
        <w:rPr>
          <w:rFonts w:asciiTheme="majorEastAsia" w:eastAsiaTheme="majorEastAsia" w:hAnsiTheme="majorEastAsia"/>
        </w:rPr>
      </w:pPr>
      <w:r w:rsidRPr="00BF20C4">
        <w:rPr>
          <w:rFonts w:asciiTheme="majorEastAsia" w:eastAsiaTheme="majorEastAsia" w:hAnsiTheme="majorEastAsia" w:hint="eastAsia"/>
        </w:rPr>
        <w:t>如果服务器管理员在处理事务时出现误判、误会等情况，只要能够妥善处理完整件事务，并且向当事人说明与表示歉意，原则上不予处罚。但是如果态度强硬，不承认自身错误，当事人反馈后仍会受到处罚。</w:t>
      </w:r>
    </w:p>
    <w:sectPr w:rsidR="00A52050" w:rsidRPr="00BF20C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6"/>
    <w:multiLevelType w:val="multilevel"/>
    <w:tmpl w:val="6688CFC4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1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2" w15:restartNumberingAfterBreak="0">
    <w:nsid w:val="025F1754"/>
    <w:multiLevelType w:val="multilevel"/>
    <w:tmpl w:val="69D21ADA"/>
    <w:lvl w:ilvl="0">
      <w:start w:val="1"/>
      <w:numFmt w:val="decimal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3" w15:restartNumberingAfterBreak="0">
    <w:nsid w:val="03934B4D"/>
    <w:multiLevelType w:val="multilevel"/>
    <w:tmpl w:val="4A889C36"/>
    <w:lvl w:ilvl="0">
      <w:start w:val="1"/>
      <w:numFmt w:val="decimal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4" w15:restartNumberingAfterBreak="0">
    <w:nsid w:val="1C1C1377"/>
    <w:multiLevelType w:val="multilevel"/>
    <w:tmpl w:val="EEE0A1AE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2"/>
      <w:lvlJc w:val="left"/>
      <w:pPr>
        <w:ind w:left="440" w:hanging="440"/>
      </w:pPr>
      <w:rPr>
        <w:rFonts w:hint="eastAsia"/>
      </w:r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5" w15:restartNumberingAfterBreak="0">
    <w:nsid w:val="1C912E7C"/>
    <w:multiLevelType w:val="multilevel"/>
    <w:tmpl w:val="F8E2A876"/>
    <w:lvl w:ilvl="0">
      <w:start w:val="1"/>
      <w:numFmt w:val="decimal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%2"/>
      <w:lvlJc w:val="left"/>
      <w:pPr>
        <w:ind w:left="440" w:hanging="440"/>
      </w:pPr>
      <w:rPr>
        <w:rFonts w:hint="eastAsia"/>
      </w:r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6" w15:restartNumberingAfterBreak="0">
    <w:nsid w:val="344625A2"/>
    <w:multiLevelType w:val="multilevel"/>
    <w:tmpl w:val="69D21ADA"/>
    <w:lvl w:ilvl="0">
      <w:start w:val="1"/>
      <w:numFmt w:val="decimal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7" w15:restartNumberingAfterBreak="0">
    <w:nsid w:val="434502B8"/>
    <w:multiLevelType w:val="multilevel"/>
    <w:tmpl w:val="A1BC27C0"/>
    <w:lvl w:ilvl="0">
      <w:start w:val="1"/>
      <w:numFmt w:val="decimal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8" w15:restartNumberingAfterBreak="0">
    <w:nsid w:val="59B376CE"/>
    <w:multiLevelType w:val="multilevel"/>
    <w:tmpl w:val="69D21ADA"/>
    <w:lvl w:ilvl="0">
      <w:start w:val="1"/>
      <w:numFmt w:val="decimal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9" w15:restartNumberingAfterBreak="0">
    <w:nsid w:val="6E4E7779"/>
    <w:multiLevelType w:val="multilevel"/>
    <w:tmpl w:val="02B0908C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10" w15:restartNumberingAfterBreak="0">
    <w:nsid w:val="6F1D6F7F"/>
    <w:multiLevelType w:val="multilevel"/>
    <w:tmpl w:val="AB5A4EDE"/>
    <w:lvl w:ilvl="0">
      <w:start w:val="1"/>
      <w:numFmt w:val="decimal"/>
      <w:pStyle w:val="a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11" w15:restartNumberingAfterBreak="0">
    <w:nsid w:val="71407A52"/>
    <w:multiLevelType w:val="multilevel"/>
    <w:tmpl w:val="E10AF464"/>
    <w:lvl w:ilvl="0">
      <w:start w:val="1"/>
      <w:numFmt w:val="decimal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eastAsia"/>
      </w:rPr>
    </w:lvl>
    <w:lvl w:ilvl="2">
      <w:start w:val="1"/>
      <w:numFmt w:val="decimal"/>
      <w:lvlText w:val="%1.%2.%3."/>
      <w:lvlJc w:val="left"/>
      <w:pPr>
        <w:ind w:left="709" w:hanging="709"/>
      </w:pPr>
      <w:rPr>
        <w:rFonts w:hint="eastAsia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hint="eastAsia"/>
      </w:rPr>
    </w:lvl>
  </w:abstractNum>
  <w:num w:numId="1" w16cid:durableId="891768979">
    <w:abstractNumId w:val="1"/>
  </w:num>
  <w:num w:numId="2" w16cid:durableId="127206884">
    <w:abstractNumId w:val="0"/>
  </w:num>
  <w:num w:numId="3" w16cid:durableId="930700778">
    <w:abstractNumId w:val="2"/>
  </w:num>
  <w:num w:numId="4" w16cid:durableId="1652784343">
    <w:abstractNumId w:val="4"/>
  </w:num>
  <w:num w:numId="5" w16cid:durableId="1083995193">
    <w:abstractNumId w:val="3"/>
  </w:num>
  <w:num w:numId="6" w16cid:durableId="1020008441">
    <w:abstractNumId w:val="11"/>
  </w:num>
  <w:num w:numId="7" w16cid:durableId="133372498">
    <w:abstractNumId w:val="5"/>
  </w:num>
  <w:num w:numId="8" w16cid:durableId="2089767796">
    <w:abstractNumId w:val="7"/>
  </w:num>
  <w:num w:numId="9" w16cid:durableId="813721531">
    <w:abstractNumId w:val="8"/>
  </w:num>
  <w:num w:numId="10" w16cid:durableId="492336261">
    <w:abstractNumId w:val="9"/>
  </w:num>
  <w:num w:numId="11" w16cid:durableId="1630815864">
    <w:abstractNumId w:val="9"/>
    <w:lvlOverride w:ilvl="0">
      <w:lvl w:ilvl="0">
        <w:start w:val="1"/>
        <w:numFmt w:val="decimal"/>
        <w:lvlText w:val="%1."/>
        <w:lvlJc w:val="left"/>
        <w:pPr>
          <w:ind w:left="425" w:hanging="425"/>
        </w:pPr>
        <w:rPr>
          <w:rFonts w:hint="eastAsia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567" w:hanging="567"/>
        </w:pPr>
        <w:rPr>
          <w:rFonts w:hint="eastAsia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709" w:hanging="709"/>
        </w:pPr>
        <w:rPr>
          <w:rFonts w:hint="eastAsia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851" w:hanging="851"/>
        </w:pPr>
        <w:rPr>
          <w:rFonts w:hint="eastAsia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992" w:hanging="992"/>
        </w:pPr>
        <w:rPr>
          <w:rFonts w:hint="eastAsia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1134" w:hanging="1134"/>
        </w:pPr>
        <w:rPr>
          <w:rFonts w:hint="eastAsia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1276" w:hanging="1276"/>
        </w:pPr>
        <w:rPr>
          <w:rFonts w:hint="eastAsia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1418" w:hanging="1418"/>
        </w:pPr>
        <w:rPr>
          <w:rFonts w:hint="eastAsia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1559" w:hanging="1559"/>
        </w:pPr>
        <w:rPr>
          <w:rFonts w:hint="eastAsia"/>
        </w:rPr>
      </w:lvl>
    </w:lvlOverride>
  </w:num>
  <w:num w:numId="12" w16cid:durableId="153301070">
    <w:abstractNumId w:val="10"/>
  </w:num>
  <w:num w:numId="13" w16cid:durableId="614407807">
    <w:abstractNumId w:val="10"/>
    <w:lvlOverride w:ilvl="0">
      <w:lvl w:ilvl="0">
        <w:start w:val="1"/>
        <w:numFmt w:val="decimal"/>
        <w:pStyle w:val="a"/>
        <w:lvlText w:val="%1"/>
        <w:lvlJc w:val="left"/>
        <w:pPr>
          <w:ind w:left="425" w:hanging="425"/>
        </w:pPr>
        <w:rPr>
          <w:rFonts w:hint="eastAsia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567" w:hanging="567"/>
        </w:pPr>
        <w:rPr>
          <w:rFonts w:hint="eastAsia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709" w:hanging="709"/>
        </w:pPr>
        <w:rPr>
          <w:rFonts w:hint="eastAsia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851" w:hanging="851"/>
        </w:pPr>
        <w:rPr>
          <w:rFonts w:hint="eastAsia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992" w:hanging="992"/>
        </w:pPr>
        <w:rPr>
          <w:rFonts w:hint="eastAsia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1134" w:hanging="1134"/>
        </w:pPr>
        <w:rPr>
          <w:rFonts w:hint="eastAsia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1276" w:hanging="1276"/>
        </w:pPr>
        <w:rPr>
          <w:rFonts w:hint="eastAsia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1418" w:hanging="1418"/>
        </w:pPr>
        <w:rPr>
          <w:rFonts w:hint="eastAsia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1559" w:hanging="1559"/>
        </w:pPr>
        <w:rPr>
          <w:rFonts w:hint="eastAsia"/>
        </w:rPr>
      </w:lvl>
    </w:lvlOverride>
  </w:num>
  <w:num w:numId="14" w16cid:durableId="45144239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mFhY2RjZTExMGYyNzMwZjhjNTk5ZDk0NjMwNDZhYmUifQ=="/>
  </w:docVars>
  <w:rsids>
    <w:rsidRoot w:val="00A52050"/>
    <w:rsid w:val="00A52050"/>
    <w:rsid w:val="00B645AE"/>
    <w:rsid w:val="00BF20C4"/>
    <w:rsid w:val="00EA55DD"/>
    <w:rsid w:val="07D54B89"/>
    <w:rsid w:val="096A45AA"/>
    <w:rsid w:val="16092CD0"/>
    <w:rsid w:val="42BB1939"/>
    <w:rsid w:val="5CB403B4"/>
    <w:rsid w:val="7D4F30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8074ED"/>
  <w15:docId w15:val="{7630CDBB-9178-4733-8D00-6A6FD7E013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Arial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unhideWhenUsed="1" w:qFormat="1"/>
    <w:lsdException w:name="heading 4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qFormat="1"/>
    <w:lsdException w:name="toc 2" w:qFormat="1"/>
    <w:lsdException w:name="toc 3" w:qFormat="1"/>
    <w:lsdException w:name="caption" w:semiHidden="1" w:unhideWhenUsed="1" w:qFormat="1"/>
    <w:lsdException w:name="Title" w:qFormat="1"/>
    <w:lsdException w:name="Default Paragraph Fon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pPr>
      <w:widowControl w:val="0"/>
      <w:jc w:val="both"/>
    </w:pPr>
    <w:rPr>
      <w:kern w:val="2"/>
      <w:sz w:val="24"/>
      <w:szCs w:val="22"/>
    </w:rPr>
  </w:style>
  <w:style w:type="paragraph" w:styleId="1">
    <w:name w:val="heading 1"/>
    <w:basedOn w:val="a0"/>
    <w:next w:val="a0"/>
    <w:link w:val="10"/>
    <w:autoRedefine/>
    <w:uiPriority w:val="9"/>
    <w:qFormat/>
    <w:rsid w:val="00BF20C4"/>
    <w:pPr>
      <w:spacing w:before="340" w:after="330"/>
      <w:jc w:val="center"/>
      <w:outlineLvl w:val="0"/>
    </w:pPr>
    <w:rPr>
      <w:rFonts w:asciiTheme="minorHAnsi" w:eastAsia="黑体" w:hAnsiTheme="minorHAnsi"/>
      <w:b/>
      <w:bCs/>
      <w:kern w:val="44"/>
      <w:sz w:val="30"/>
      <w:szCs w:val="44"/>
    </w:rPr>
  </w:style>
  <w:style w:type="paragraph" w:styleId="2">
    <w:name w:val="heading 2"/>
    <w:basedOn w:val="a0"/>
    <w:next w:val="a0"/>
    <w:link w:val="20"/>
    <w:uiPriority w:val="9"/>
    <w:qFormat/>
    <w:pPr>
      <w:spacing w:before="60" w:after="60"/>
      <w:outlineLvl w:val="1"/>
    </w:pPr>
    <w:rPr>
      <w:rFonts w:eastAsia="黑体"/>
      <w:b/>
      <w:bCs/>
      <w:sz w:val="28"/>
      <w:szCs w:val="32"/>
    </w:rPr>
  </w:style>
  <w:style w:type="paragraph" w:styleId="3">
    <w:name w:val="heading 3"/>
    <w:basedOn w:val="a0"/>
    <w:next w:val="a0"/>
    <w:link w:val="30"/>
    <w:autoRedefine/>
    <w:unhideWhenUsed/>
    <w:qFormat/>
    <w:rsid w:val="00B645AE"/>
    <w:pPr>
      <w:keepNext/>
      <w:keepLines/>
      <w:spacing w:line="360" w:lineRule="auto"/>
      <w:jc w:val="left"/>
      <w:outlineLvl w:val="2"/>
    </w:pPr>
    <w:rPr>
      <w:bCs/>
    </w:rPr>
  </w:style>
  <w:style w:type="paragraph" w:styleId="4">
    <w:name w:val="heading 4"/>
    <w:basedOn w:val="a0"/>
    <w:next w:val="a0"/>
    <w:link w:val="40"/>
    <w:autoRedefine/>
    <w:unhideWhenUsed/>
    <w:qFormat/>
    <w:pPr>
      <w:keepNext/>
      <w:keepLines/>
      <w:spacing w:before="280" w:after="290" w:line="372" w:lineRule="auto"/>
      <w:outlineLvl w:val="3"/>
    </w:pPr>
    <w:rPr>
      <w:rFonts w:ascii="Arial" w:eastAsia="黑体" w:hAnsi="Arial"/>
      <w:b/>
      <w:sz w:val="28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TOC3">
    <w:name w:val="toc 3"/>
    <w:basedOn w:val="a0"/>
    <w:next w:val="a0"/>
    <w:autoRedefine/>
    <w:qFormat/>
    <w:pPr>
      <w:ind w:leftChars="400" w:left="840"/>
    </w:pPr>
  </w:style>
  <w:style w:type="paragraph" w:styleId="TOC1">
    <w:name w:val="toc 1"/>
    <w:basedOn w:val="a0"/>
    <w:next w:val="a0"/>
    <w:autoRedefine/>
    <w:qFormat/>
  </w:style>
  <w:style w:type="paragraph" w:styleId="TOC2">
    <w:name w:val="toc 2"/>
    <w:basedOn w:val="a0"/>
    <w:next w:val="a0"/>
    <w:autoRedefine/>
    <w:qFormat/>
    <w:pPr>
      <w:ind w:leftChars="200" w:left="420"/>
    </w:pPr>
  </w:style>
  <w:style w:type="table" w:styleId="a4">
    <w:name w:val="Table Grid"/>
    <w:basedOn w:val="a2"/>
    <w:autoRedefine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标题 1 字符"/>
    <w:basedOn w:val="a1"/>
    <w:link w:val="1"/>
    <w:autoRedefine/>
    <w:uiPriority w:val="9"/>
    <w:qFormat/>
    <w:rsid w:val="00BF20C4"/>
    <w:rPr>
      <w:rFonts w:asciiTheme="minorHAnsi" w:eastAsia="黑体" w:hAnsiTheme="minorHAnsi"/>
      <w:b/>
      <w:bCs/>
      <w:kern w:val="44"/>
      <w:sz w:val="30"/>
      <w:szCs w:val="44"/>
    </w:rPr>
  </w:style>
  <w:style w:type="paragraph" w:styleId="a">
    <w:name w:val="List Paragraph"/>
    <w:basedOn w:val="a0"/>
    <w:autoRedefine/>
    <w:uiPriority w:val="34"/>
    <w:qFormat/>
    <w:rsid w:val="00B645AE"/>
    <w:pPr>
      <w:numPr>
        <w:numId w:val="12"/>
      </w:numPr>
      <w:spacing w:line="288" w:lineRule="auto"/>
    </w:pPr>
  </w:style>
  <w:style w:type="character" w:customStyle="1" w:styleId="20">
    <w:name w:val="标题 2 字符"/>
    <w:basedOn w:val="a1"/>
    <w:link w:val="2"/>
    <w:autoRedefine/>
    <w:uiPriority w:val="9"/>
    <w:qFormat/>
    <w:rPr>
      <w:rFonts w:eastAsia="黑体"/>
      <w:b/>
      <w:bCs/>
      <w:sz w:val="28"/>
      <w:szCs w:val="32"/>
    </w:rPr>
  </w:style>
  <w:style w:type="character" w:customStyle="1" w:styleId="30">
    <w:name w:val="标题 3 字符"/>
    <w:link w:val="3"/>
    <w:autoRedefine/>
    <w:qFormat/>
    <w:rsid w:val="00B645AE"/>
    <w:rPr>
      <w:bCs/>
      <w:kern w:val="2"/>
      <w:sz w:val="24"/>
      <w:szCs w:val="22"/>
    </w:rPr>
  </w:style>
  <w:style w:type="character" w:customStyle="1" w:styleId="40">
    <w:name w:val="标题 4 字符"/>
    <w:link w:val="4"/>
    <w:autoRedefine/>
    <w:qFormat/>
    <w:rPr>
      <w:rFonts w:ascii="Arial" w:eastAsia="黑体" w:hAnsi="Arial"/>
      <w:b/>
      <w:sz w:val="28"/>
    </w:rPr>
  </w:style>
  <w:style w:type="paragraph" w:customStyle="1" w:styleId="WPSOffice1">
    <w:name w:val="WPSOffice手动目录 1"/>
    <w:autoRedefine/>
    <w:qFormat/>
  </w:style>
  <w:style w:type="paragraph" w:customStyle="1" w:styleId="WPSOffice2">
    <w:name w:val="WPSOffice手动目录 2"/>
    <w:autoRedefine/>
    <w:qFormat/>
    <w:pPr>
      <w:ind w:leftChars="200" w:left="200"/>
    </w:pPr>
  </w:style>
  <w:style w:type="paragraph" w:customStyle="1" w:styleId="WPSOffice3">
    <w:name w:val="WPSOffice手动目录 3"/>
    <w:autoRedefine/>
    <w:qFormat/>
    <w:pPr>
      <w:ind w:leftChars="400" w:left="400"/>
    </w:pPr>
  </w:style>
  <w:style w:type="table" w:styleId="a5">
    <w:name w:val="Grid Table Light"/>
    <w:basedOn w:val="a2"/>
    <w:uiPriority w:val="40"/>
    <w:rsid w:val="00BF20C4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11">
    <w:name w:val="Plain Table 1"/>
    <w:basedOn w:val="a2"/>
    <w:uiPriority w:val="41"/>
    <w:rsid w:val="00BF20C4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21">
    <w:name w:val="Plain Table 2"/>
    <w:basedOn w:val="a2"/>
    <w:uiPriority w:val="42"/>
    <w:rsid w:val="00BF20C4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31">
    <w:name w:val="Plain Table 3"/>
    <w:basedOn w:val="a2"/>
    <w:uiPriority w:val="43"/>
    <w:rsid w:val="00BF20C4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7411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552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733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4</Pages>
  <Words>322</Words>
  <Characters>1839</Characters>
  <Application>Microsoft Office Word</Application>
  <DocSecurity>0</DocSecurity>
  <Lines>15</Lines>
  <Paragraphs>4</Paragraphs>
  <ScaleCrop>false</ScaleCrop>
  <Company/>
  <LinksUpToDate>false</LinksUpToDate>
  <CharactersWithSpaces>2157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Cinnaio</dc:creator>
  <cp:keywords>Clusergap 群隙</cp:keywords>
  <cp:lastModifiedBy>Yukiho Karasawa</cp:lastModifiedBy>
  <cp:revision>3</cp:revision>
  <dcterms:created xsi:type="dcterms:W3CDTF">2024-02-18T10:28:00Z</dcterms:created>
  <dcterms:modified xsi:type="dcterms:W3CDTF">2024-02-18T10:39:00Z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4df8553563e04e0eb8341f8d499de915</vt:lpwstr>
  </property>
  <property fmtid="{D5CDD505-2E9C-101B-9397-08002B2CF9AE}" pid="3" name="KSOProductBuildVer">
    <vt:lpwstr>2052-12.1.0.16388</vt:lpwstr>
  </property>
</Properties>
</file>